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EE0" w:rsidRPr="00AB0DE3" w:rsidRDefault="00CA7EE0" w:rsidP="00CA7EE0">
      <w:pPr>
        <w:jc w:val="center"/>
        <w:rPr>
          <w:rFonts w:eastAsia="標楷體"/>
          <w:color w:val="000000"/>
          <w:sz w:val="32"/>
        </w:rPr>
      </w:pPr>
      <w:bookmarkStart w:id="0" w:name="_GoBack"/>
      <w:bookmarkEnd w:id="0"/>
      <w:r w:rsidRPr="00AB0DE3">
        <w:rPr>
          <w:rFonts w:eastAsia="標楷體" w:hint="eastAsia"/>
          <w:color w:val="000000"/>
          <w:sz w:val="32"/>
        </w:rPr>
        <w:t>氣候</w:t>
      </w:r>
    </w:p>
    <w:p w:rsidR="00CA7EE0" w:rsidRPr="00AB0DE3" w:rsidRDefault="000038D0" w:rsidP="00CA7EE0">
      <w:pPr>
        <w:jc w:val="both"/>
        <w:rPr>
          <w:rFonts w:eastAsia="標楷體"/>
          <w:color w:val="000000"/>
          <w:sz w:val="28"/>
          <w:bdr w:val="single" w:sz="4" w:space="0" w:color="auto"/>
        </w:rPr>
      </w:pPr>
      <w:r>
        <w:rPr>
          <w:rFonts w:eastAsia="標楷體" w:hint="eastAsia"/>
          <w:color w:val="000000"/>
          <w:sz w:val="28"/>
          <w:bdr w:val="single" w:sz="4" w:space="0" w:color="auto"/>
        </w:rPr>
        <w:t>內容綱要</w:t>
      </w:r>
    </w:p>
    <w:p w:rsidR="00CA7EE0" w:rsidRPr="0099675F" w:rsidRDefault="00724BC9" w:rsidP="00E55FBA">
      <w:pPr>
        <w:pBdr>
          <w:bottom w:val="single" w:sz="6" w:space="1" w:color="auto"/>
        </w:pBdr>
        <w:jc w:val="both"/>
        <w:rPr>
          <w:color w:val="000000"/>
        </w:rPr>
      </w:pPr>
      <w:r>
        <w:rPr>
          <w:rFonts w:hint="eastAsia"/>
          <w:color w:val="000000"/>
        </w:rPr>
        <w:t>氣候是影響地表的自然景觀、人口分布、農業型態最重要的因子</w:t>
      </w:r>
      <w:r w:rsidR="005E2247">
        <w:rPr>
          <w:rFonts w:hint="eastAsia"/>
          <w:color w:val="000000"/>
        </w:rPr>
        <w:t>。</w:t>
      </w:r>
      <w:r>
        <w:rPr>
          <w:rFonts w:hint="eastAsia"/>
          <w:color w:val="000000"/>
        </w:rPr>
        <w:t>本單</w:t>
      </w:r>
      <w:r w:rsidR="000038D0">
        <w:rPr>
          <w:rFonts w:hint="eastAsia"/>
          <w:color w:val="000000"/>
        </w:rPr>
        <w:t>讓同學能</w:t>
      </w:r>
      <w:r>
        <w:rPr>
          <w:rFonts w:hint="eastAsia"/>
          <w:color w:val="000000"/>
        </w:rPr>
        <w:t>，</w:t>
      </w:r>
      <w:r w:rsidR="005E2247">
        <w:rPr>
          <w:rFonts w:hint="eastAsia"/>
          <w:color w:val="000000"/>
        </w:rPr>
        <w:t>理解各種氣候成因、特徵、分布規律</w:t>
      </w:r>
      <w:r w:rsidR="00E55FBA">
        <w:rPr>
          <w:rFonts w:hint="eastAsia"/>
          <w:color w:val="000000"/>
        </w:rPr>
        <w:t>。</w:t>
      </w:r>
    </w:p>
    <w:p w:rsidR="00CA7EE0" w:rsidRPr="00AB0DE3" w:rsidRDefault="00CA7EE0" w:rsidP="00CA7EE0">
      <w:pPr>
        <w:jc w:val="both"/>
        <w:rPr>
          <w:rFonts w:eastAsia="標楷體"/>
          <w:color w:val="000000"/>
          <w:sz w:val="28"/>
          <w:bdr w:val="single" w:sz="4" w:space="0" w:color="auto"/>
        </w:rPr>
      </w:pPr>
      <w:r w:rsidRPr="00AB0DE3">
        <w:rPr>
          <w:rFonts w:eastAsia="標楷體" w:hint="eastAsia"/>
          <w:color w:val="000000"/>
          <w:sz w:val="28"/>
          <w:bdr w:val="single" w:sz="4" w:space="0" w:color="auto"/>
        </w:rPr>
        <w:t>重點整理</w:t>
      </w:r>
    </w:p>
    <w:p w:rsidR="00CA7EE0" w:rsidRPr="00AB0DE3" w:rsidRDefault="00CA7EE0" w:rsidP="000C16C4">
      <w:pPr>
        <w:jc w:val="both"/>
        <w:rPr>
          <w:rFonts w:eastAsia="標楷體"/>
          <w:color w:val="000000"/>
          <w:sz w:val="28"/>
          <w:bdr w:val="single" w:sz="4" w:space="0" w:color="auto"/>
        </w:rPr>
      </w:pPr>
      <w:r w:rsidRPr="00AB0DE3">
        <w:rPr>
          <w:rFonts w:eastAsia="標楷體" w:hint="eastAsia"/>
          <w:color w:val="000000"/>
          <w:sz w:val="28"/>
          <w:bdr w:val="single" w:sz="4" w:space="0" w:color="auto"/>
        </w:rPr>
        <w:t>主題</w:t>
      </w:r>
      <w:r w:rsidR="000C16C4" w:rsidRPr="00AB0DE3">
        <w:rPr>
          <w:rFonts w:eastAsia="標楷體" w:hint="eastAsia"/>
          <w:color w:val="000000"/>
          <w:sz w:val="28"/>
          <w:bdr w:val="single" w:sz="4" w:space="0" w:color="auto"/>
        </w:rPr>
        <w:t xml:space="preserve">1 </w:t>
      </w:r>
      <w:r w:rsidR="000C16C4" w:rsidRPr="00AB0DE3">
        <w:rPr>
          <w:rFonts w:eastAsia="標楷體" w:hint="eastAsia"/>
          <w:color w:val="000000"/>
          <w:sz w:val="28"/>
          <w:bdr w:val="single" w:sz="4" w:space="0" w:color="auto"/>
        </w:rPr>
        <w:t>氣候要素</w:t>
      </w:r>
    </w:p>
    <w:p w:rsidR="000C16C4" w:rsidRPr="0099675F" w:rsidRDefault="000C16C4" w:rsidP="000C16C4">
      <w:pPr>
        <w:jc w:val="both"/>
        <w:rPr>
          <w:color w:val="000000"/>
        </w:rPr>
      </w:pPr>
      <w:r w:rsidRPr="0099675F">
        <w:rPr>
          <w:rFonts w:hint="eastAsia"/>
          <w:color w:val="000000"/>
        </w:rPr>
        <w:t>一、</w:t>
      </w:r>
      <w:r w:rsidRPr="0099675F">
        <w:rPr>
          <w:rFonts w:hint="eastAsia"/>
          <w:color w:val="000000"/>
        </w:rPr>
        <w:t xml:space="preserve"> </w:t>
      </w:r>
      <w:r w:rsidRPr="0099675F">
        <w:rPr>
          <w:rFonts w:hint="eastAsia"/>
          <w:color w:val="000000"/>
          <w:bdr w:val="single" w:sz="4" w:space="0" w:color="auto"/>
        </w:rPr>
        <w:t>影響氣候的因子</w:t>
      </w:r>
    </w:p>
    <w:tbl>
      <w:tblPr>
        <w:tblW w:w="8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08"/>
        <w:gridCol w:w="3240"/>
        <w:gridCol w:w="4500"/>
      </w:tblGrid>
      <w:tr w:rsidR="000C16C4" w:rsidRPr="0099675F">
        <w:tc>
          <w:tcPr>
            <w:tcW w:w="1108" w:type="dxa"/>
            <w:vAlign w:val="center"/>
          </w:tcPr>
          <w:p w:rsidR="000C16C4" w:rsidRPr="0099675F" w:rsidRDefault="000C16C4" w:rsidP="000C16C4">
            <w:pPr>
              <w:jc w:val="center"/>
              <w:rPr>
                <w:snapToGrid w:val="0"/>
                <w:color w:val="000000"/>
                <w:kern w:val="0"/>
              </w:rPr>
            </w:pPr>
            <w:r w:rsidRPr="0099675F">
              <w:rPr>
                <w:rFonts w:hint="eastAsia"/>
                <w:snapToGrid w:val="0"/>
                <w:color w:val="000000"/>
                <w:kern w:val="0"/>
              </w:rPr>
              <w:t>因素</w:t>
            </w:r>
          </w:p>
        </w:tc>
        <w:tc>
          <w:tcPr>
            <w:tcW w:w="7740" w:type="dxa"/>
            <w:gridSpan w:val="2"/>
            <w:vAlign w:val="center"/>
          </w:tcPr>
          <w:p w:rsidR="000C16C4" w:rsidRPr="0099675F" w:rsidRDefault="000C16C4" w:rsidP="000C16C4">
            <w:pPr>
              <w:jc w:val="center"/>
              <w:rPr>
                <w:snapToGrid w:val="0"/>
                <w:color w:val="000000"/>
                <w:kern w:val="0"/>
              </w:rPr>
            </w:pPr>
            <w:r w:rsidRPr="0099675F">
              <w:rPr>
                <w:rFonts w:hint="eastAsia"/>
                <w:snapToGrid w:val="0"/>
                <w:color w:val="000000"/>
                <w:kern w:val="0"/>
              </w:rPr>
              <w:t>影響</w:t>
            </w:r>
          </w:p>
        </w:tc>
      </w:tr>
      <w:tr w:rsidR="000C16C4" w:rsidRPr="0099675F">
        <w:tc>
          <w:tcPr>
            <w:tcW w:w="1108" w:type="dxa"/>
            <w:vAlign w:val="center"/>
          </w:tcPr>
          <w:p w:rsidR="000C16C4" w:rsidRPr="0099675F" w:rsidRDefault="000C16C4" w:rsidP="000C16C4">
            <w:pPr>
              <w:jc w:val="center"/>
              <w:rPr>
                <w:snapToGrid w:val="0"/>
                <w:color w:val="000000"/>
                <w:kern w:val="0"/>
              </w:rPr>
            </w:pPr>
            <w:r w:rsidRPr="0099675F">
              <w:rPr>
                <w:rFonts w:hint="eastAsia"/>
                <w:snapToGrid w:val="0"/>
                <w:color w:val="000000"/>
                <w:kern w:val="0"/>
              </w:rPr>
              <w:t>緯度</w:t>
            </w:r>
          </w:p>
        </w:tc>
        <w:tc>
          <w:tcPr>
            <w:tcW w:w="7740" w:type="dxa"/>
            <w:gridSpan w:val="2"/>
          </w:tcPr>
          <w:p w:rsidR="000C16C4" w:rsidRPr="0099675F" w:rsidRDefault="00E30281" w:rsidP="000038D0">
            <w:pPr>
              <w:numPr>
                <w:ilvl w:val="1"/>
                <w:numId w:val="8"/>
              </w:numPr>
              <w:tabs>
                <w:tab w:val="clear" w:pos="1142"/>
                <w:tab w:val="num" w:pos="512"/>
              </w:tabs>
              <w:ind w:left="512"/>
              <w:jc w:val="both"/>
              <w:rPr>
                <w:snapToGrid w:val="0"/>
                <w:color w:val="000000"/>
                <w:kern w:val="0"/>
              </w:rPr>
            </w:pPr>
            <w:r>
              <w:rPr>
                <w:noProof/>
                <w:color w:val="000000"/>
                <w:kern w:val="0"/>
              </w:rPr>
              <w:pict>
                <v:shapetype id="_x0000_t202" coordsize="21600,21600" o:spt="202" path="m,l,21600r21600,l21600,xe">
                  <v:stroke joinstyle="miter"/>
                  <v:path gradientshapeok="t" o:connecttype="rect"/>
                </v:shapetype>
                <v:shape id="_x0000_s1076" type="#_x0000_t202" style="position:absolute;left:0;text-align:left;margin-left:214.85pt;margin-top:6.35pt;width:161.9pt;height:115.95pt;z-index:251659264;mso-wrap-style:none;mso-position-horizontal-relative:text;mso-position-vertical-relative:text">
                  <v:textbox style="mso-fit-shape-to-text:t">
                    <w:txbxContent>
                      <w:p w:rsidR="005C1C1F" w:rsidRDefault="000038D0">
                        <w:r>
                          <w:rPr>
                            <w:noProof/>
                          </w:rPr>
                          <w:drawing>
                            <wp:inline distT="0" distB="0" distL="0" distR="0">
                              <wp:extent cx="1866900" cy="1333500"/>
                              <wp:effectExtent l="19050" t="0" r="0" b="0"/>
                              <wp:docPr id="1" name="圖片 1" descr="氣候因子 緯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氣候因子 緯度"/>
                                      <pic:cNvPicPr>
                                        <a:picLocks noChangeAspect="1" noChangeArrowheads="1"/>
                                      </pic:cNvPicPr>
                                    </pic:nvPicPr>
                                    <pic:blipFill>
                                      <a:blip r:embed="rId8"/>
                                      <a:srcRect/>
                                      <a:stretch>
                                        <a:fillRect/>
                                      </a:stretch>
                                    </pic:blipFill>
                                    <pic:spPr bwMode="auto">
                                      <a:xfrm>
                                        <a:off x="0" y="0"/>
                                        <a:ext cx="1866900" cy="1333500"/>
                                      </a:xfrm>
                                      <a:prstGeom prst="rect">
                                        <a:avLst/>
                                      </a:prstGeom>
                                      <a:noFill/>
                                      <a:ln w="9525">
                                        <a:noFill/>
                                        <a:miter lim="800000"/>
                                        <a:headEnd/>
                                        <a:tailEnd/>
                                      </a:ln>
                                    </pic:spPr>
                                  </pic:pic>
                                </a:graphicData>
                              </a:graphic>
                            </wp:inline>
                          </w:drawing>
                        </w:r>
                      </w:p>
                    </w:txbxContent>
                  </v:textbox>
                  <w10:wrap type="square"/>
                </v:shape>
              </w:pict>
            </w:r>
            <w:r w:rsidR="000C16C4" w:rsidRPr="0099675F">
              <w:rPr>
                <w:rFonts w:hint="eastAsia"/>
                <w:snapToGrid w:val="0"/>
                <w:color w:val="000000"/>
                <w:kern w:val="0"/>
              </w:rPr>
              <w:t>隨緯度的增加而變化者：</w:t>
            </w:r>
          </w:p>
          <w:p w:rsidR="000C16C4" w:rsidRDefault="000C16C4" w:rsidP="000038D0">
            <w:pPr>
              <w:numPr>
                <w:ilvl w:val="2"/>
                <w:numId w:val="8"/>
              </w:numPr>
              <w:tabs>
                <w:tab w:val="clear" w:pos="1637"/>
                <w:tab w:val="num" w:pos="692"/>
              </w:tabs>
              <w:ind w:left="692" w:hanging="540"/>
              <w:jc w:val="both"/>
              <w:rPr>
                <w:snapToGrid w:val="0"/>
                <w:color w:val="000000"/>
                <w:kern w:val="0"/>
              </w:rPr>
            </w:pPr>
            <w:r w:rsidRPr="0099675F">
              <w:rPr>
                <w:rFonts w:hint="eastAsia"/>
                <w:snapToGrid w:val="0"/>
                <w:color w:val="000000"/>
                <w:kern w:val="0"/>
              </w:rPr>
              <w:t>太陽照射角度</w:t>
            </w:r>
            <w:r w:rsidRPr="0099675F">
              <w:rPr>
                <w:rFonts w:hint="eastAsia"/>
                <w:snapToGrid w:val="0"/>
                <w:color w:val="000000"/>
                <w:kern w:val="0"/>
              </w:rPr>
              <w:sym w:font="Wingdings" w:char="F0E0"/>
            </w:r>
            <w:r w:rsidRPr="0099675F">
              <w:rPr>
                <w:rFonts w:hint="eastAsia"/>
                <w:snapToGrid w:val="0"/>
                <w:color w:val="000000"/>
                <w:kern w:val="0"/>
              </w:rPr>
              <w:t>逐漸減小</w:t>
            </w:r>
          </w:p>
          <w:p w:rsidR="000C16C4" w:rsidRDefault="000C16C4" w:rsidP="000038D0">
            <w:pPr>
              <w:numPr>
                <w:ilvl w:val="2"/>
                <w:numId w:val="8"/>
              </w:numPr>
              <w:tabs>
                <w:tab w:val="clear" w:pos="1637"/>
                <w:tab w:val="num" w:pos="692"/>
              </w:tabs>
              <w:ind w:left="692" w:hanging="540"/>
              <w:jc w:val="both"/>
              <w:rPr>
                <w:snapToGrid w:val="0"/>
                <w:color w:val="000000"/>
                <w:kern w:val="0"/>
              </w:rPr>
            </w:pPr>
            <w:r w:rsidRPr="0099675F">
              <w:rPr>
                <w:rFonts w:hint="eastAsia"/>
                <w:snapToGrid w:val="0"/>
                <w:color w:val="000000"/>
                <w:kern w:val="0"/>
              </w:rPr>
              <w:t>太陽輻射量</w:t>
            </w:r>
            <w:r w:rsidRPr="0099675F">
              <w:rPr>
                <w:rFonts w:hint="eastAsia"/>
                <w:snapToGrid w:val="0"/>
                <w:color w:val="000000"/>
                <w:kern w:val="0"/>
              </w:rPr>
              <w:sym w:font="Wingdings" w:char="F0E0"/>
            </w:r>
            <w:r w:rsidRPr="0099675F">
              <w:rPr>
                <w:rFonts w:hint="eastAsia"/>
                <w:snapToGrid w:val="0"/>
                <w:color w:val="000000"/>
                <w:kern w:val="0"/>
              </w:rPr>
              <w:t>逐漸減少</w:t>
            </w:r>
          </w:p>
          <w:p w:rsidR="000C16C4" w:rsidRPr="0099675F" w:rsidRDefault="000C16C4" w:rsidP="000038D0">
            <w:pPr>
              <w:numPr>
                <w:ilvl w:val="2"/>
                <w:numId w:val="8"/>
              </w:numPr>
              <w:tabs>
                <w:tab w:val="clear" w:pos="1637"/>
                <w:tab w:val="num" w:pos="692"/>
              </w:tabs>
              <w:ind w:left="692" w:hanging="540"/>
              <w:jc w:val="both"/>
              <w:rPr>
                <w:snapToGrid w:val="0"/>
                <w:color w:val="000000"/>
                <w:kern w:val="0"/>
              </w:rPr>
            </w:pPr>
            <w:r w:rsidRPr="0099675F">
              <w:rPr>
                <w:rFonts w:hint="eastAsia"/>
                <w:snapToGrid w:val="0"/>
                <w:color w:val="000000"/>
                <w:kern w:val="0"/>
              </w:rPr>
              <w:t>晝夜長短</w:t>
            </w:r>
            <w:r w:rsidRPr="0099675F">
              <w:rPr>
                <w:rFonts w:hint="eastAsia"/>
                <w:snapToGrid w:val="0"/>
                <w:color w:val="000000"/>
                <w:kern w:val="0"/>
              </w:rPr>
              <w:sym w:font="Wingdings" w:char="F0E0"/>
            </w:r>
            <w:r w:rsidRPr="0099675F">
              <w:rPr>
                <w:rFonts w:hint="eastAsia"/>
                <w:snapToGrid w:val="0"/>
                <w:color w:val="000000"/>
                <w:kern w:val="0"/>
              </w:rPr>
              <w:t>變化漸大</w:t>
            </w:r>
          </w:p>
          <w:p w:rsidR="000C16C4" w:rsidRPr="0099675F" w:rsidRDefault="000C16C4" w:rsidP="000038D0">
            <w:pPr>
              <w:numPr>
                <w:ilvl w:val="1"/>
                <w:numId w:val="8"/>
              </w:numPr>
              <w:tabs>
                <w:tab w:val="clear" w:pos="1142"/>
                <w:tab w:val="num" w:pos="512"/>
              </w:tabs>
              <w:ind w:left="512"/>
              <w:jc w:val="both"/>
              <w:rPr>
                <w:snapToGrid w:val="0"/>
                <w:color w:val="000000"/>
                <w:kern w:val="0"/>
              </w:rPr>
            </w:pPr>
            <w:r w:rsidRPr="0099675F">
              <w:rPr>
                <w:rFonts w:hint="eastAsia"/>
                <w:snapToGrid w:val="0"/>
                <w:color w:val="000000"/>
                <w:kern w:val="0"/>
              </w:rPr>
              <w:t>各緯度晝夜長短及四季變化均和地軸傾斜</w:t>
            </w:r>
            <w:r w:rsidRPr="0099675F">
              <w:rPr>
                <w:rFonts w:hint="eastAsia"/>
                <w:snapToGrid w:val="0"/>
                <w:color w:val="000000"/>
                <w:kern w:val="0"/>
              </w:rPr>
              <w:t>23.5</w:t>
            </w:r>
            <w:r w:rsidR="00E357E1">
              <w:rPr>
                <w:rFonts w:hint="eastAsia"/>
                <w:snapToGrid w:val="0"/>
                <w:color w:val="000000"/>
                <w:kern w:val="0"/>
              </w:rPr>
              <w:t>繞日公轉</w:t>
            </w:r>
            <w:r w:rsidRPr="0099675F">
              <w:rPr>
                <w:rFonts w:hint="eastAsia"/>
                <w:snapToGrid w:val="0"/>
                <w:color w:val="000000"/>
                <w:kern w:val="0"/>
              </w:rPr>
              <w:t>有關</w:t>
            </w:r>
          </w:p>
        </w:tc>
      </w:tr>
      <w:tr w:rsidR="000C16C4" w:rsidRPr="0099675F">
        <w:tc>
          <w:tcPr>
            <w:tcW w:w="1108" w:type="dxa"/>
            <w:vAlign w:val="center"/>
          </w:tcPr>
          <w:p w:rsidR="000C16C4" w:rsidRPr="0099675F" w:rsidRDefault="000C16C4" w:rsidP="000C16C4">
            <w:pPr>
              <w:jc w:val="center"/>
              <w:rPr>
                <w:snapToGrid w:val="0"/>
                <w:color w:val="000000"/>
                <w:kern w:val="0"/>
              </w:rPr>
            </w:pPr>
            <w:r w:rsidRPr="0099675F">
              <w:rPr>
                <w:rFonts w:hint="eastAsia"/>
                <w:snapToGrid w:val="0"/>
                <w:color w:val="000000"/>
                <w:kern w:val="0"/>
              </w:rPr>
              <w:t>地形</w:t>
            </w:r>
          </w:p>
        </w:tc>
        <w:tc>
          <w:tcPr>
            <w:tcW w:w="7740" w:type="dxa"/>
            <w:gridSpan w:val="2"/>
          </w:tcPr>
          <w:p w:rsidR="000C16C4" w:rsidRPr="0099675F" w:rsidRDefault="000C16C4" w:rsidP="000038D0">
            <w:pPr>
              <w:numPr>
                <w:ilvl w:val="0"/>
                <w:numId w:val="2"/>
              </w:numPr>
              <w:jc w:val="both"/>
              <w:rPr>
                <w:snapToGrid w:val="0"/>
                <w:color w:val="000000"/>
                <w:kern w:val="0"/>
              </w:rPr>
            </w:pPr>
            <w:r w:rsidRPr="0099675F">
              <w:rPr>
                <w:rFonts w:hint="eastAsia"/>
                <w:snapToGrid w:val="0"/>
                <w:color w:val="000000"/>
                <w:kern w:val="0"/>
              </w:rPr>
              <w:t>對流層氣溫自地面向高空遞減</w:t>
            </w:r>
            <w:r w:rsidRPr="0099675F">
              <w:rPr>
                <w:rFonts w:hint="eastAsia"/>
                <w:snapToGrid w:val="0"/>
                <w:color w:val="000000"/>
                <w:kern w:val="0"/>
              </w:rPr>
              <w:sym w:font="Wingdings" w:char="F0E0"/>
            </w:r>
            <w:r w:rsidRPr="0099675F">
              <w:rPr>
                <w:rFonts w:hint="eastAsia"/>
                <w:snapToGrid w:val="0"/>
                <w:color w:val="000000"/>
                <w:kern w:val="0"/>
              </w:rPr>
              <w:t>因空氣熱量主要來自地面長波輻射。</w:t>
            </w:r>
          </w:p>
          <w:p w:rsidR="000C16C4" w:rsidRPr="0099675F" w:rsidRDefault="000C16C4" w:rsidP="000038D0">
            <w:pPr>
              <w:numPr>
                <w:ilvl w:val="0"/>
                <w:numId w:val="2"/>
              </w:numPr>
              <w:jc w:val="both"/>
              <w:rPr>
                <w:snapToGrid w:val="0"/>
                <w:color w:val="000000"/>
                <w:kern w:val="0"/>
              </w:rPr>
            </w:pPr>
            <w:r w:rsidRPr="0099675F">
              <w:rPr>
                <w:rFonts w:hint="eastAsia"/>
                <w:snapToGrid w:val="0"/>
                <w:color w:val="000000"/>
                <w:kern w:val="0"/>
              </w:rPr>
              <w:t>氣溫垂直遞減率</w:t>
            </w:r>
            <w:r w:rsidRPr="0099675F">
              <w:rPr>
                <w:rFonts w:hint="eastAsia"/>
                <w:snapToGrid w:val="0"/>
                <w:color w:val="000000"/>
                <w:kern w:val="0"/>
              </w:rPr>
              <w:sym w:font="Wingdings" w:char="F0E0"/>
            </w:r>
          </w:p>
          <w:p w:rsidR="000C16C4" w:rsidRPr="0099675F" w:rsidRDefault="000C16C4" w:rsidP="000038D0">
            <w:pPr>
              <w:numPr>
                <w:ilvl w:val="0"/>
                <w:numId w:val="3"/>
              </w:numPr>
              <w:tabs>
                <w:tab w:val="clear" w:pos="240"/>
                <w:tab w:val="num" w:pos="512"/>
              </w:tabs>
              <w:ind w:left="512" w:hanging="360"/>
              <w:jc w:val="both"/>
              <w:rPr>
                <w:snapToGrid w:val="0"/>
                <w:color w:val="000000"/>
                <w:kern w:val="0"/>
              </w:rPr>
            </w:pPr>
            <w:r w:rsidRPr="0099675F">
              <w:rPr>
                <w:rFonts w:hint="eastAsia"/>
                <w:snapToGrid w:val="0"/>
                <w:color w:val="000000"/>
                <w:kern w:val="0"/>
              </w:rPr>
              <w:t>乾空氣→每上升</w:t>
            </w:r>
            <w:smartTag w:uri="urn:schemas-microsoft-com:office:smarttags" w:element="chmetcnv">
              <w:smartTagPr>
                <w:attr w:name="UnitName" w:val="公尺"/>
                <w:attr w:name="SourceValue" w:val="100"/>
                <w:attr w:name="HasSpace" w:val="False"/>
                <w:attr w:name="Negative" w:val="False"/>
                <w:attr w:name="NumberType" w:val="1"/>
                <w:attr w:name="TCSC" w:val="0"/>
              </w:smartTagPr>
              <w:r w:rsidRPr="0099675F">
                <w:rPr>
                  <w:rFonts w:hint="eastAsia"/>
                  <w:snapToGrid w:val="0"/>
                  <w:color w:val="000000"/>
                  <w:kern w:val="0"/>
                </w:rPr>
                <w:t>100</w:t>
              </w:r>
              <w:r w:rsidRPr="0099675F">
                <w:rPr>
                  <w:rFonts w:hint="eastAsia"/>
                  <w:snapToGrid w:val="0"/>
                  <w:color w:val="000000"/>
                  <w:kern w:val="0"/>
                </w:rPr>
                <w:t>公尺</w:t>
              </w:r>
            </w:smartTag>
            <w:r w:rsidRPr="0099675F">
              <w:rPr>
                <w:rFonts w:hint="eastAsia"/>
                <w:snapToGrid w:val="0"/>
                <w:color w:val="000000"/>
                <w:kern w:val="0"/>
              </w:rPr>
              <w:t>，氣溫下降</w:t>
            </w:r>
            <w:smartTag w:uri="urn:schemas-microsoft-com:office:smarttags" w:element="chmetcnv">
              <w:smartTagPr>
                <w:attr w:name="UnitName" w:val="℃"/>
                <w:attr w:name="SourceValue" w:val="1"/>
                <w:attr w:name="HasSpace" w:val="False"/>
                <w:attr w:name="Negative" w:val="False"/>
                <w:attr w:name="NumberType" w:val="1"/>
                <w:attr w:name="TCSC" w:val="0"/>
              </w:smartTagPr>
              <w:r w:rsidRPr="0099675F">
                <w:rPr>
                  <w:rFonts w:hint="eastAsia"/>
                  <w:snapToGrid w:val="0"/>
                  <w:color w:val="000000"/>
                  <w:kern w:val="0"/>
                </w:rPr>
                <w:t>1</w:t>
              </w:r>
              <w:r w:rsidRPr="0099675F">
                <w:rPr>
                  <w:rFonts w:hint="eastAsia"/>
                  <w:snapToGrid w:val="0"/>
                  <w:color w:val="000000"/>
                  <w:kern w:val="0"/>
                </w:rPr>
                <w:t>℃</w:t>
              </w:r>
            </w:smartTag>
          </w:p>
          <w:p w:rsidR="000C16C4" w:rsidRPr="0099675F" w:rsidRDefault="000C16C4" w:rsidP="000038D0">
            <w:pPr>
              <w:numPr>
                <w:ilvl w:val="0"/>
                <w:numId w:val="3"/>
              </w:numPr>
              <w:tabs>
                <w:tab w:val="clear" w:pos="240"/>
                <w:tab w:val="num" w:pos="512"/>
              </w:tabs>
              <w:ind w:left="512" w:hanging="360"/>
              <w:jc w:val="both"/>
              <w:rPr>
                <w:snapToGrid w:val="0"/>
                <w:color w:val="000000"/>
                <w:kern w:val="0"/>
              </w:rPr>
            </w:pPr>
            <w:r w:rsidRPr="0099675F">
              <w:rPr>
                <w:rFonts w:hint="eastAsia"/>
                <w:snapToGrid w:val="0"/>
                <w:color w:val="000000"/>
                <w:kern w:val="0"/>
              </w:rPr>
              <w:t>溼空氣→每上升</w:t>
            </w:r>
            <w:smartTag w:uri="urn:schemas-microsoft-com:office:smarttags" w:element="chmetcnv">
              <w:smartTagPr>
                <w:attr w:name="UnitName" w:val="公尺"/>
                <w:attr w:name="SourceValue" w:val="100"/>
                <w:attr w:name="HasSpace" w:val="False"/>
                <w:attr w:name="Negative" w:val="False"/>
                <w:attr w:name="NumberType" w:val="1"/>
                <w:attr w:name="TCSC" w:val="0"/>
              </w:smartTagPr>
              <w:r w:rsidRPr="0099675F">
                <w:rPr>
                  <w:rFonts w:hint="eastAsia"/>
                  <w:snapToGrid w:val="0"/>
                  <w:color w:val="000000"/>
                  <w:kern w:val="0"/>
                </w:rPr>
                <w:t>100</w:t>
              </w:r>
              <w:r w:rsidRPr="0099675F">
                <w:rPr>
                  <w:rFonts w:hint="eastAsia"/>
                  <w:snapToGrid w:val="0"/>
                  <w:color w:val="000000"/>
                  <w:kern w:val="0"/>
                </w:rPr>
                <w:t>公尺</w:t>
              </w:r>
            </w:smartTag>
            <w:r w:rsidRPr="0099675F">
              <w:rPr>
                <w:rFonts w:hint="eastAsia"/>
                <w:snapToGrid w:val="0"/>
                <w:color w:val="000000"/>
                <w:kern w:val="0"/>
              </w:rPr>
              <w:t>，氣溫下降</w:t>
            </w:r>
            <w:smartTag w:uri="urn:schemas-microsoft-com:office:smarttags" w:element="chmetcnv">
              <w:smartTagPr>
                <w:attr w:name="UnitName" w:val="℃"/>
                <w:attr w:name="SourceValue" w:val="0.6"/>
                <w:attr w:name="HasSpace" w:val="False"/>
                <w:attr w:name="Negative" w:val="False"/>
                <w:attr w:name="NumberType" w:val="1"/>
                <w:attr w:name="TCSC" w:val="0"/>
              </w:smartTagPr>
              <w:r w:rsidRPr="0099675F">
                <w:rPr>
                  <w:rFonts w:hint="eastAsia"/>
                  <w:snapToGrid w:val="0"/>
                  <w:color w:val="000000"/>
                  <w:kern w:val="0"/>
                </w:rPr>
                <w:t>0.6</w:t>
              </w:r>
              <w:r w:rsidRPr="0099675F">
                <w:rPr>
                  <w:rFonts w:hint="eastAsia"/>
                  <w:snapToGrid w:val="0"/>
                  <w:color w:val="000000"/>
                  <w:kern w:val="0"/>
                </w:rPr>
                <w:t>℃</w:t>
              </w:r>
            </w:smartTag>
            <w:r w:rsidRPr="0099675F">
              <w:rPr>
                <w:rFonts w:hint="eastAsia"/>
                <w:snapToGrid w:val="0"/>
                <w:color w:val="000000"/>
                <w:kern w:val="0"/>
              </w:rPr>
              <w:t>，因凝結時會釋放潛熱</w:t>
            </w:r>
          </w:p>
          <w:p w:rsidR="000C16C4" w:rsidRPr="0099675F" w:rsidRDefault="000C16C4" w:rsidP="000C16C4">
            <w:pPr>
              <w:ind w:left="331" w:hangingChars="138" w:hanging="331"/>
              <w:jc w:val="both"/>
              <w:rPr>
                <w:snapToGrid w:val="0"/>
                <w:color w:val="000000"/>
                <w:kern w:val="0"/>
              </w:rPr>
            </w:pPr>
            <w:r w:rsidRPr="0099675F">
              <w:rPr>
                <w:rFonts w:hint="eastAsia"/>
                <w:snapToGrid w:val="0"/>
                <w:color w:val="000000"/>
                <w:kern w:val="0"/>
              </w:rPr>
              <w:t xml:space="preserve">(3) </w:t>
            </w:r>
            <w:r w:rsidRPr="0099675F">
              <w:rPr>
                <w:rFonts w:hint="eastAsia"/>
                <w:snapToGrid w:val="0"/>
                <w:color w:val="000000"/>
                <w:kern w:val="0"/>
              </w:rPr>
              <w:t>迎風坡多雨，但高度超過某一高度後，水汽含量減少，降雨不增反減。</w:t>
            </w:r>
          </w:p>
        </w:tc>
      </w:tr>
      <w:tr w:rsidR="000C16C4" w:rsidRPr="0099675F">
        <w:tc>
          <w:tcPr>
            <w:tcW w:w="1108" w:type="dxa"/>
            <w:vAlign w:val="center"/>
          </w:tcPr>
          <w:p w:rsidR="000C16C4" w:rsidRPr="0099675F" w:rsidRDefault="000C16C4" w:rsidP="000C16C4">
            <w:pPr>
              <w:jc w:val="center"/>
              <w:rPr>
                <w:snapToGrid w:val="0"/>
                <w:color w:val="000000"/>
                <w:kern w:val="0"/>
              </w:rPr>
            </w:pPr>
            <w:r w:rsidRPr="0099675F">
              <w:rPr>
                <w:rFonts w:hint="eastAsia"/>
                <w:snapToGrid w:val="0"/>
                <w:color w:val="000000"/>
                <w:kern w:val="0"/>
              </w:rPr>
              <w:t>距海遠近</w:t>
            </w:r>
          </w:p>
        </w:tc>
        <w:tc>
          <w:tcPr>
            <w:tcW w:w="3240" w:type="dxa"/>
          </w:tcPr>
          <w:p w:rsidR="000C16C4" w:rsidRPr="0099675F" w:rsidRDefault="000C16C4" w:rsidP="000038D0">
            <w:pPr>
              <w:numPr>
                <w:ilvl w:val="0"/>
                <w:numId w:val="4"/>
              </w:numPr>
              <w:jc w:val="both"/>
              <w:rPr>
                <w:snapToGrid w:val="0"/>
                <w:color w:val="000000"/>
                <w:kern w:val="0"/>
              </w:rPr>
            </w:pPr>
            <w:r w:rsidRPr="0099675F">
              <w:rPr>
                <w:rFonts w:hint="eastAsia"/>
                <w:snapToGrid w:val="0"/>
                <w:color w:val="000000"/>
                <w:kern w:val="0"/>
              </w:rPr>
              <w:t>陸地和海洋的性質不同：</w:t>
            </w:r>
          </w:p>
          <w:p w:rsidR="000C16C4" w:rsidRPr="0099675F" w:rsidRDefault="000C16C4" w:rsidP="000038D0">
            <w:pPr>
              <w:numPr>
                <w:ilvl w:val="0"/>
                <w:numId w:val="5"/>
              </w:numPr>
              <w:tabs>
                <w:tab w:val="clear" w:pos="375"/>
                <w:tab w:val="num" w:pos="512"/>
              </w:tabs>
              <w:ind w:left="512"/>
              <w:jc w:val="both"/>
              <w:rPr>
                <w:snapToGrid w:val="0"/>
                <w:color w:val="000000"/>
                <w:kern w:val="0"/>
              </w:rPr>
            </w:pPr>
            <w:r w:rsidRPr="0099675F">
              <w:rPr>
                <w:rFonts w:hint="eastAsia"/>
                <w:snapToGrid w:val="0"/>
                <w:color w:val="000000"/>
                <w:kern w:val="0"/>
              </w:rPr>
              <w:t>海洋</w:t>
            </w:r>
            <w:r w:rsidRPr="0099675F">
              <w:rPr>
                <w:rFonts w:hint="eastAsia"/>
                <w:snapToGrid w:val="0"/>
                <w:color w:val="000000"/>
                <w:kern w:val="0"/>
              </w:rPr>
              <w:sym w:font="Wingdings 3" w:char="F0DA"/>
            </w:r>
            <w:r w:rsidRPr="0099675F">
              <w:rPr>
                <w:rFonts w:hint="eastAsia"/>
                <w:snapToGrid w:val="0"/>
                <w:color w:val="000000"/>
                <w:kern w:val="0"/>
              </w:rPr>
              <w:t>比熱大</w:t>
            </w:r>
            <w:r w:rsidRPr="0099675F">
              <w:rPr>
                <w:rFonts w:hint="eastAsia"/>
                <w:snapToGrid w:val="0"/>
                <w:color w:val="000000"/>
                <w:kern w:val="0"/>
              </w:rPr>
              <w:sym w:font="Wingdings 3" w:char="F0DA"/>
            </w:r>
            <w:r w:rsidRPr="0099675F">
              <w:rPr>
                <w:rFonts w:hint="eastAsia"/>
                <w:snapToGrid w:val="0"/>
                <w:color w:val="000000"/>
                <w:kern w:val="0"/>
              </w:rPr>
              <w:t>升降溫慢</w:t>
            </w:r>
            <w:r w:rsidRPr="0099675F">
              <w:rPr>
                <w:rFonts w:hint="eastAsia"/>
                <w:snapToGrid w:val="0"/>
                <w:color w:val="000000"/>
                <w:kern w:val="0"/>
              </w:rPr>
              <w:sym w:font="Wingdings 3" w:char="F0DA"/>
            </w:r>
            <w:r w:rsidRPr="0099675F">
              <w:rPr>
                <w:rFonts w:hint="eastAsia"/>
                <w:snapToGrid w:val="0"/>
                <w:color w:val="000000"/>
                <w:kern w:val="0"/>
              </w:rPr>
              <w:t>氣溫變化小</w:t>
            </w:r>
          </w:p>
          <w:p w:rsidR="000C16C4" w:rsidRPr="0099675F" w:rsidRDefault="000C16C4" w:rsidP="000038D0">
            <w:pPr>
              <w:numPr>
                <w:ilvl w:val="0"/>
                <w:numId w:val="5"/>
              </w:numPr>
              <w:tabs>
                <w:tab w:val="clear" w:pos="375"/>
                <w:tab w:val="num" w:pos="512"/>
              </w:tabs>
              <w:ind w:left="512"/>
              <w:jc w:val="both"/>
              <w:rPr>
                <w:snapToGrid w:val="0"/>
                <w:color w:val="000000"/>
                <w:kern w:val="0"/>
              </w:rPr>
            </w:pPr>
            <w:r w:rsidRPr="0099675F">
              <w:rPr>
                <w:rFonts w:hint="eastAsia"/>
                <w:snapToGrid w:val="0"/>
                <w:color w:val="000000"/>
                <w:kern w:val="0"/>
              </w:rPr>
              <w:t>陸地</w:t>
            </w:r>
            <w:r w:rsidRPr="0099675F">
              <w:rPr>
                <w:rFonts w:hint="eastAsia"/>
                <w:snapToGrid w:val="0"/>
                <w:color w:val="000000"/>
                <w:kern w:val="0"/>
              </w:rPr>
              <w:sym w:font="Wingdings 3" w:char="F0DA"/>
            </w:r>
            <w:r w:rsidRPr="0099675F">
              <w:rPr>
                <w:rFonts w:hint="eastAsia"/>
                <w:snapToGrid w:val="0"/>
                <w:color w:val="000000"/>
                <w:kern w:val="0"/>
              </w:rPr>
              <w:t>比熱小</w:t>
            </w:r>
            <w:r w:rsidRPr="0099675F">
              <w:rPr>
                <w:rFonts w:hint="eastAsia"/>
                <w:snapToGrid w:val="0"/>
                <w:color w:val="000000"/>
                <w:kern w:val="0"/>
              </w:rPr>
              <w:sym w:font="Wingdings 3" w:char="F0DA"/>
            </w:r>
            <w:r w:rsidRPr="0099675F">
              <w:rPr>
                <w:rFonts w:hint="eastAsia"/>
                <w:snapToGrid w:val="0"/>
                <w:color w:val="000000"/>
                <w:kern w:val="0"/>
              </w:rPr>
              <w:t>升降溫快</w:t>
            </w:r>
            <w:r w:rsidRPr="0099675F">
              <w:rPr>
                <w:rFonts w:hint="eastAsia"/>
                <w:snapToGrid w:val="0"/>
                <w:color w:val="000000"/>
                <w:kern w:val="0"/>
              </w:rPr>
              <w:sym w:font="Wingdings 3" w:char="F0DA"/>
            </w:r>
            <w:r w:rsidRPr="0099675F">
              <w:rPr>
                <w:rFonts w:hint="eastAsia"/>
                <w:snapToGrid w:val="0"/>
                <w:color w:val="000000"/>
                <w:kern w:val="0"/>
              </w:rPr>
              <w:t>氣溫變化大</w:t>
            </w:r>
          </w:p>
          <w:p w:rsidR="000C16C4" w:rsidRPr="0099675F" w:rsidRDefault="000C16C4" w:rsidP="000038D0">
            <w:pPr>
              <w:numPr>
                <w:ilvl w:val="0"/>
                <w:numId w:val="4"/>
              </w:numPr>
              <w:jc w:val="both"/>
              <w:rPr>
                <w:snapToGrid w:val="0"/>
                <w:color w:val="000000"/>
                <w:kern w:val="0"/>
              </w:rPr>
            </w:pPr>
            <w:r w:rsidRPr="0099675F">
              <w:rPr>
                <w:rFonts w:hint="eastAsia"/>
                <w:snapToGrid w:val="0"/>
                <w:color w:val="000000"/>
                <w:kern w:val="0"/>
              </w:rPr>
              <w:t>距海愈遠</w:t>
            </w:r>
            <w:r w:rsidRPr="0099675F">
              <w:rPr>
                <w:rFonts w:hint="eastAsia"/>
                <w:snapToGrid w:val="0"/>
                <w:color w:val="000000"/>
                <w:kern w:val="0"/>
              </w:rPr>
              <w:sym w:font="Wingdings 3" w:char="F0DA"/>
            </w:r>
            <w:r w:rsidR="00033BD8">
              <w:rPr>
                <w:rFonts w:hint="eastAsia"/>
                <w:snapToGrid w:val="0"/>
                <w:color w:val="000000"/>
                <w:kern w:val="0"/>
              </w:rPr>
              <w:t>年、</w:t>
            </w:r>
            <w:r w:rsidRPr="0099675F">
              <w:rPr>
                <w:rFonts w:hint="eastAsia"/>
                <w:snapToGrid w:val="0"/>
                <w:color w:val="000000"/>
                <w:kern w:val="0"/>
              </w:rPr>
              <w:t>日溫差愈大，降水量愈少。</w:t>
            </w:r>
          </w:p>
          <w:p w:rsidR="000C16C4" w:rsidRPr="0099675F" w:rsidRDefault="000C16C4" w:rsidP="000038D0">
            <w:pPr>
              <w:numPr>
                <w:ilvl w:val="0"/>
                <w:numId w:val="4"/>
              </w:numPr>
              <w:jc w:val="both"/>
              <w:rPr>
                <w:snapToGrid w:val="0"/>
                <w:color w:val="000000"/>
                <w:kern w:val="0"/>
              </w:rPr>
            </w:pPr>
            <w:r w:rsidRPr="0099675F">
              <w:rPr>
                <w:rFonts w:hint="eastAsia"/>
                <w:snapToGrid w:val="0"/>
                <w:color w:val="000000"/>
                <w:kern w:val="0"/>
              </w:rPr>
              <w:t>距海愈近</w:t>
            </w:r>
            <w:r w:rsidRPr="0099675F">
              <w:rPr>
                <w:rFonts w:hint="eastAsia"/>
                <w:snapToGrid w:val="0"/>
                <w:color w:val="000000"/>
                <w:kern w:val="0"/>
              </w:rPr>
              <w:sym w:font="Wingdings 3" w:char="F0DA"/>
            </w:r>
            <w:r w:rsidR="00033BD8">
              <w:rPr>
                <w:rFonts w:hint="eastAsia"/>
                <w:snapToGrid w:val="0"/>
                <w:color w:val="000000"/>
                <w:kern w:val="0"/>
              </w:rPr>
              <w:t>年、</w:t>
            </w:r>
            <w:r w:rsidRPr="0099675F">
              <w:rPr>
                <w:rFonts w:hint="eastAsia"/>
                <w:snapToGrid w:val="0"/>
                <w:color w:val="000000"/>
                <w:kern w:val="0"/>
              </w:rPr>
              <w:t>日溫差愈小，降水量愈多。</w:t>
            </w:r>
          </w:p>
        </w:tc>
        <w:tc>
          <w:tcPr>
            <w:tcW w:w="4500" w:type="dxa"/>
            <w:vAlign w:val="center"/>
          </w:tcPr>
          <w:p w:rsidR="000C16C4" w:rsidRPr="00033BD8" w:rsidRDefault="000C16C4" w:rsidP="00033BD8">
            <w:pPr>
              <w:jc w:val="center"/>
              <w:rPr>
                <w:color w:val="000000"/>
              </w:rPr>
            </w:pPr>
            <w:r w:rsidRPr="0099675F">
              <w:rPr>
                <w:color w:val="000000"/>
              </w:rPr>
              <w:object w:dxaOrig="7035" w:dyaOrig="4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37.25pt" o:ole="">
                  <v:imagedata r:id="rId9" o:title=""/>
                </v:shape>
                <o:OLEObject Type="Embed" ProgID="PBrush" ShapeID="_x0000_i1025" DrawAspect="Content" ObjectID="_1582467258" r:id="rId10"/>
              </w:object>
            </w:r>
          </w:p>
        </w:tc>
      </w:tr>
      <w:tr w:rsidR="000C16C4" w:rsidRPr="0099675F">
        <w:tc>
          <w:tcPr>
            <w:tcW w:w="1108" w:type="dxa"/>
            <w:vAlign w:val="center"/>
          </w:tcPr>
          <w:p w:rsidR="000C16C4" w:rsidRPr="0099675F" w:rsidRDefault="000C16C4" w:rsidP="000C16C4">
            <w:pPr>
              <w:jc w:val="center"/>
              <w:rPr>
                <w:snapToGrid w:val="0"/>
                <w:color w:val="000000"/>
                <w:kern w:val="0"/>
              </w:rPr>
            </w:pPr>
            <w:r w:rsidRPr="0099675F">
              <w:rPr>
                <w:rFonts w:hint="eastAsia"/>
                <w:snapToGrid w:val="0"/>
                <w:color w:val="000000"/>
                <w:kern w:val="0"/>
              </w:rPr>
              <w:t>盛行風</w:t>
            </w:r>
          </w:p>
        </w:tc>
        <w:tc>
          <w:tcPr>
            <w:tcW w:w="7740" w:type="dxa"/>
            <w:gridSpan w:val="2"/>
          </w:tcPr>
          <w:p w:rsidR="000C16C4" w:rsidRPr="0099675F" w:rsidRDefault="000C16C4" w:rsidP="000038D0">
            <w:pPr>
              <w:numPr>
                <w:ilvl w:val="0"/>
                <w:numId w:val="6"/>
              </w:numPr>
              <w:jc w:val="both"/>
              <w:rPr>
                <w:snapToGrid w:val="0"/>
                <w:color w:val="000000"/>
                <w:kern w:val="0"/>
              </w:rPr>
            </w:pPr>
            <w:r w:rsidRPr="0099675F">
              <w:rPr>
                <w:rFonts w:hint="eastAsia"/>
                <w:snapToGrid w:val="0"/>
                <w:color w:val="000000"/>
                <w:kern w:val="0"/>
              </w:rPr>
              <w:t>盛行風來自海上</w:t>
            </w:r>
            <w:r w:rsidRPr="0099675F">
              <w:rPr>
                <w:rFonts w:hint="eastAsia"/>
                <w:snapToGrid w:val="0"/>
                <w:color w:val="000000"/>
                <w:kern w:val="0"/>
              </w:rPr>
              <w:sym w:font="Wingdings 3" w:char="F0DA"/>
            </w:r>
            <w:r w:rsidRPr="0099675F">
              <w:rPr>
                <w:rFonts w:hint="eastAsia"/>
                <w:snapToGrid w:val="0"/>
                <w:color w:val="000000"/>
                <w:kern w:val="0"/>
              </w:rPr>
              <w:t>溫差小，雨多。</w:t>
            </w:r>
          </w:p>
          <w:p w:rsidR="000C16C4" w:rsidRPr="0099675F" w:rsidRDefault="000C16C4" w:rsidP="000038D0">
            <w:pPr>
              <w:numPr>
                <w:ilvl w:val="0"/>
                <w:numId w:val="6"/>
              </w:numPr>
              <w:jc w:val="both"/>
              <w:rPr>
                <w:snapToGrid w:val="0"/>
                <w:color w:val="000000"/>
                <w:kern w:val="0"/>
              </w:rPr>
            </w:pPr>
            <w:r w:rsidRPr="0099675F">
              <w:rPr>
                <w:rFonts w:hint="eastAsia"/>
                <w:snapToGrid w:val="0"/>
                <w:color w:val="000000"/>
                <w:kern w:val="0"/>
              </w:rPr>
              <w:t>盛行風來自內陸</w:t>
            </w:r>
            <w:r w:rsidRPr="0099675F">
              <w:rPr>
                <w:rFonts w:hint="eastAsia"/>
                <w:snapToGrid w:val="0"/>
                <w:color w:val="000000"/>
                <w:kern w:val="0"/>
              </w:rPr>
              <w:sym w:font="Wingdings 3" w:char="F0DA"/>
            </w:r>
            <w:r w:rsidRPr="0099675F">
              <w:rPr>
                <w:rFonts w:hint="eastAsia"/>
                <w:snapToGrid w:val="0"/>
                <w:color w:val="000000"/>
                <w:kern w:val="0"/>
              </w:rPr>
              <w:t>溫差大，雨少。</w:t>
            </w:r>
          </w:p>
          <w:p w:rsidR="000C16C4" w:rsidRPr="0099675F" w:rsidRDefault="000C16C4" w:rsidP="000038D0">
            <w:pPr>
              <w:numPr>
                <w:ilvl w:val="0"/>
                <w:numId w:val="6"/>
              </w:numPr>
              <w:jc w:val="both"/>
              <w:rPr>
                <w:snapToGrid w:val="0"/>
                <w:color w:val="000000"/>
                <w:kern w:val="0"/>
              </w:rPr>
            </w:pPr>
            <w:r w:rsidRPr="0099675F">
              <w:rPr>
                <w:rFonts w:hint="eastAsia"/>
                <w:snapToGrid w:val="0"/>
                <w:color w:val="000000"/>
                <w:kern w:val="0"/>
              </w:rPr>
              <w:t>盛行風向和山脈平行</w:t>
            </w:r>
            <w:r w:rsidRPr="0099675F">
              <w:rPr>
                <w:rFonts w:hint="eastAsia"/>
                <w:snapToGrid w:val="0"/>
                <w:color w:val="000000"/>
                <w:kern w:val="0"/>
              </w:rPr>
              <w:sym w:font="Wingdings 3" w:char="F0DA"/>
            </w:r>
            <w:r w:rsidRPr="0099675F">
              <w:rPr>
                <w:rFonts w:hint="eastAsia"/>
                <w:snapToGrid w:val="0"/>
                <w:color w:val="000000"/>
                <w:kern w:val="0"/>
              </w:rPr>
              <w:t>水汽可深入大陸內陸。</w:t>
            </w:r>
            <w:r w:rsidRPr="0099675F">
              <w:rPr>
                <w:rFonts w:hint="eastAsia"/>
                <w:snapToGrid w:val="0"/>
                <w:color w:val="000000"/>
                <w:kern w:val="0"/>
              </w:rPr>
              <w:t>ex</w:t>
            </w:r>
            <w:r w:rsidRPr="0099675F">
              <w:rPr>
                <w:rFonts w:hint="eastAsia"/>
                <w:snapToGrid w:val="0"/>
                <w:color w:val="000000"/>
                <w:kern w:val="0"/>
              </w:rPr>
              <w:t>：歐洲山脈</w:t>
            </w:r>
            <w:r w:rsidR="00335A68">
              <w:rPr>
                <w:rFonts w:hint="eastAsia"/>
                <w:snapToGrid w:val="0"/>
                <w:color w:val="000000"/>
                <w:kern w:val="0"/>
              </w:rPr>
              <w:t>為</w:t>
            </w:r>
            <w:r w:rsidRPr="0099675F">
              <w:rPr>
                <w:rFonts w:hint="eastAsia"/>
                <w:snapToGrid w:val="0"/>
                <w:color w:val="000000"/>
                <w:kern w:val="0"/>
              </w:rPr>
              <w:t>東西向，西風可深入</w:t>
            </w:r>
            <w:r w:rsidR="00335A68">
              <w:rPr>
                <w:rFonts w:hint="eastAsia"/>
                <w:snapToGrid w:val="0"/>
                <w:color w:val="000000"/>
                <w:kern w:val="0"/>
              </w:rPr>
              <w:t>內陸</w:t>
            </w:r>
            <w:r w:rsidRPr="0099675F">
              <w:rPr>
                <w:rFonts w:hint="eastAsia"/>
                <w:snapToGrid w:val="0"/>
                <w:color w:val="000000"/>
                <w:kern w:val="0"/>
              </w:rPr>
              <w:t>，無沙漠氣候。</w:t>
            </w:r>
          </w:p>
          <w:p w:rsidR="000C16C4" w:rsidRPr="0099675F" w:rsidRDefault="000C16C4" w:rsidP="000038D0">
            <w:pPr>
              <w:numPr>
                <w:ilvl w:val="0"/>
                <w:numId w:val="6"/>
              </w:numPr>
              <w:jc w:val="both"/>
              <w:rPr>
                <w:snapToGrid w:val="0"/>
                <w:color w:val="000000"/>
                <w:kern w:val="0"/>
              </w:rPr>
            </w:pPr>
            <w:r w:rsidRPr="0099675F">
              <w:rPr>
                <w:rFonts w:hint="eastAsia"/>
                <w:snapToGrid w:val="0"/>
                <w:color w:val="000000"/>
                <w:kern w:val="0"/>
              </w:rPr>
              <w:t>盛行風向和山脈直交</w:t>
            </w:r>
            <w:r w:rsidRPr="0099675F">
              <w:rPr>
                <w:rFonts w:hint="eastAsia"/>
                <w:snapToGrid w:val="0"/>
                <w:color w:val="000000"/>
                <w:kern w:val="0"/>
              </w:rPr>
              <w:sym w:font="Wingdings 3" w:char="F0DA"/>
            </w:r>
            <w:r w:rsidRPr="0099675F">
              <w:rPr>
                <w:rFonts w:hint="eastAsia"/>
                <w:snapToGrid w:val="0"/>
                <w:color w:val="000000"/>
                <w:kern w:val="0"/>
              </w:rPr>
              <w:t>背風坡乾燥少雨。</w:t>
            </w:r>
            <w:r w:rsidRPr="0099675F">
              <w:rPr>
                <w:rFonts w:hint="eastAsia"/>
                <w:snapToGrid w:val="0"/>
                <w:color w:val="000000"/>
                <w:kern w:val="0"/>
              </w:rPr>
              <w:t>ex</w:t>
            </w:r>
            <w:r w:rsidRPr="0099675F">
              <w:rPr>
                <w:rFonts w:hint="eastAsia"/>
                <w:snapToGrid w:val="0"/>
                <w:color w:val="000000"/>
                <w:kern w:val="0"/>
              </w:rPr>
              <w:t>：冬季時，台灣西南部乾晴。</w:t>
            </w:r>
          </w:p>
        </w:tc>
      </w:tr>
      <w:tr w:rsidR="000C16C4" w:rsidRPr="0099675F">
        <w:tc>
          <w:tcPr>
            <w:tcW w:w="1108" w:type="dxa"/>
            <w:vAlign w:val="center"/>
          </w:tcPr>
          <w:p w:rsidR="000C16C4" w:rsidRPr="0099675F" w:rsidRDefault="000C16C4" w:rsidP="000C16C4">
            <w:pPr>
              <w:jc w:val="center"/>
              <w:rPr>
                <w:snapToGrid w:val="0"/>
                <w:color w:val="000000"/>
                <w:kern w:val="0"/>
              </w:rPr>
            </w:pPr>
            <w:r w:rsidRPr="0099675F">
              <w:rPr>
                <w:rFonts w:hint="eastAsia"/>
                <w:snapToGrid w:val="0"/>
                <w:color w:val="000000"/>
                <w:kern w:val="0"/>
              </w:rPr>
              <w:lastRenderedPageBreak/>
              <w:t>洋流</w:t>
            </w:r>
          </w:p>
        </w:tc>
        <w:tc>
          <w:tcPr>
            <w:tcW w:w="7740" w:type="dxa"/>
            <w:gridSpan w:val="2"/>
          </w:tcPr>
          <w:p w:rsidR="000C16C4" w:rsidRPr="0099675F" w:rsidRDefault="000C16C4" w:rsidP="000C16C4">
            <w:pPr>
              <w:jc w:val="both"/>
              <w:rPr>
                <w:snapToGrid w:val="0"/>
                <w:color w:val="000000"/>
                <w:kern w:val="0"/>
              </w:rPr>
            </w:pPr>
            <w:r w:rsidRPr="0099675F">
              <w:rPr>
                <w:rFonts w:hint="eastAsia"/>
                <w:snapToGrid w:val="0"/>
                <w:color w:val="000000"/>
                <w:kern w:val="0"/>
              </w:rPr>
              <w:t>(1)</w:t>
            </w:r>
            <w:r w:rsidRPr="0099675F">
              <w:rPr>
                <w:rFonts w:hint="eastAsia"/>
                <w:snapToGrid w:val="0"/>
                <w:color w:val="000000"/>
                <w:kern w:val="0"/>
              </w:rPr>
              <w:t>暖流流經地區</w:t>
            </w:r>
            <w:r w:rsidRPr="0099675F">
              <w:rPr>
                <w:rFonts w:hint="eastAsia"/>
                <w:snapToGrid w:val="0"/>
                <w:color w:val="000000"/>
                <w:kern w:val="0"/>
              </w:rPr>
              <w:sym w:font="Wingdings 3" w:char="F0DA"/>
            </w:r>
            <w:r w:rsidRPr="0099675F">
              <w:rPr>
                <w:rFonts w:hint="eastAsia"/>
                <w:snapToGrid w:val="0"/>
                <w:color w:val="000000"/>
                <w:kern w:val="0"/>
              </w:rPr>
              <w:t>溫暖多雨。</w:t>
            </w:r>
            <w:r w:rsidRPr="0099675F">
              <w:rPr>
                <w:rFonts w:hint="eastAsia"/>
                <w:snapToGrid w:val="0"/>
                <w:color w:val="000000"/>
                <w:kern w:val="0"/>
              </w:rPr>
              <w:t>ex</w:t>
            </w:r>
            <w:r w:rsidRPr="0099675F">
              <w:rPr>
                <w:rFonts w:hint="eastAsia"/>
                <w:snapToGrid w:val="0"/>
                <w:color w:val="000000"/>
                <w:kern w:val="0"/>
              </w:rPr>
              <w:t>：北大西洋暖流。</w:t>
            </w:r>
          </w:p>
          <w:p w:rsidR="000C16C4" w:rsidRPr="0099675F" w:rsidRDefault="000C16C4" w:rsidP="000C16C4">
            <w:pPr>
              <w:jc w:val="both"/>
              <w:rPr>
                <w:snapToGrid w:val="0"/>
                <w:color w:val="000000"/>
                <w:kern w:val="0"/>
              </w:rPr>
            </w:pPr>
            <w:r w:rsidRPr="0099675F">
              <w:rPr>
                <w:rFonts w:hint="eastAsia"/>
                <w:snapToGrid w:val="0"/>
                <w:color w:val="000000"/>
                <w:kern w:val="0"/>
              </w:rPr>
              <w:t>(2)</w:t>
            </w:r>
            <w:r w:rsidRPr="0099675F">
              <w:rPr>
                <w:rFonts w:hint="eastAsia"/>
                <w:snapToGrid w:val="0"/>
                <w:color w:val="000000"/>
                <w:kern w:val="0"/>
              </w:rPr>
              <w:t>寒、涼流流經地區</w:t>
            </w:r>
            <w:r w:rsidRPr="0099675F">
              <w:rPr>
                <w:rFonts w:hint="eastAsia"/>
                <w:snapToGrid w:val="0"/>
                <w:color w:val="000000"/>
                <w:kern w:val="0"/>
              </w:rPr>
              <w:sym w:font="Wingdings 3" w:char="F0DA"/>
            </w:r>
            <w:r w:rsidRPr="0099675F">
              <w:rPr>
                <w:rFonts w:hint="eastAsia"/>
                <w:snapToGrid w:val="0"/>
                <w:color w:val="000000"/>
                <w:kern w:val="0"/>
              </w:rPr>
              <w:t>寒冷、少雨、多霧。</w:t>
            </w:r>
            <w:r w:rsidRPr="0099675F">
              <w:rPr>
                <w:rFonts w:hint="eastAsia"/>
                <w:snapToGrid w:val="0"/>
                <w:color w:val="000000"/>
                <w:kern w:val="0"/>
              </w:rPr>
              <w:t>ex</w:t>
            </w:r>
            <w:r w:rsidRPr="0099675F">
              <w:rPr>
                <w:rFonts w:hint="eastAsia"/>
                <w:snapToGrid w:val="0"/>
                <w:color w:val="000000"/>
                <w:kern w:val="0"/>
              </w:rPr>
              <w:t>：</w:t>
            </w:r>
            <w:r w:rsidR="00335A68">
              <w:rPr>
                <w:rFonts w:hint="eastAsia"/>
                <w:snapToGrid w:val="0"/>
                <w:color w:val="000000"/>
                <w:kern w:val="0"/>
              </w:rPr>
              <w:t>拉布拉多寒</w:t>
            </w:r>
            <w:r w:rsidRPr="0099675F">
              <w:rPr>
                <w:rFonts w:hint="eastAsia"/>
                <w:snapToGrid w:val="0"/>
                <w:color w:val="000000"/>
                <w:kern w:val="0"/>
              </w:rPr>
              <w:t>流。</w:t>
            </w:r>
          </w:p>
        </w:tc>
      </w:tr>
      <w:tr w:rsidR="000C16C4" w:rsidRPr="0099675F">
        <w:tc>
          <w:tcPr>
            <w:tcW w:w="1108" w:type="dxa"/>
            <w:vAlign w:val="center"/>
          </w:tcPr>
          <w:p w:rsidR="000C16C4" w:rsidRPr="0099675F" w:rsidRDefault="000C16C4" w:rsidP="000C16C4">
            <w:pPr>
              <w:jc w:val="center"/>
              <w:rPr>
                <w:snapToGrid w:val="0"/>
                <w:color w:val="000000"/>
                <w:kern w:val="0"/>
              </w:rPr>
            </w:pPr>
            <w:r w:rsidRPr="0099675F">
              <w:rPr>
                <w:rFonts w:hint="eastAsia"/>
                <w:snapToGrid w:val="0"/>
                <w:color w:val="000000"/>
                <w:kern w:val="0"/>
              </w:rPr>
              <w:t>植物</w:t>
            </w:r>
          </w:p>
        </w:tc>
        <w:tc>
          <w:tcPr>
            <w:tcW w:w="7740" w:type="dxa"/>
            <w:gridSpan w:val="2"/>
          </w:tcPr>
          <w:p w:rsidR="000C16C4" w:rsidRPr="0099675F" w:rsidRDefault="000C16C4" w:rsidP="000038D0">
            <w:pPr>
              <w:numPr>
                <w:ilvl w:val="0"/>
                <w:numId w:val="7"/>
              </w:numPr>
              <w:jc w:val="both"/>
              <w:rPr>
                <w:snapToGrid w:val="0"/>
                <w:color w:val="000000"/>
                <w:kern w:val="0"/>
              </w:rPr>
            </w:pPr>
            <w:r w:rsidRPr="0099675F">
              <w:rPr>
                <w:rFonts w:hint="eastAsia"/>
                <w:snapToGrid w:val="0"/>
                <w:color w:val="000000"/>
                <w:kern w:val="0"/>
              </w:rPr>
              <w:t>植被多</w:t>
            </w:r>
            <w:r w:rsidRPr="0099675F">
              <w:rPr>
                <w:rFonts w:hint="eastAsia"/>
                <w:snapToGrid w:val="0"/>
                <w:color w:val="000000"/>
                <w:kern w:val="0"/>
              </w:rPr>
              <w:sym w:font="Wingdings 3" w:char="F0DA"/>
            </w:r>
            <w:r w:rsidRPr="0099675F">
              <w:rPr>
                <w:rFonts w:hint="eastAsia"/>
                <w:snapToGrid w:val="0"/>
                <w:color w:val="000000"/>
                <w:kern w:val="0"/>
              </w:rPr>
              <w:t>溫差小、溼潤。</w:t>
            </w:r>
          </w:p>
          <w:p w:rsidR="000C16C4" w:rsidRPr="0099675F" w:rsidRDefault="000C16C4" w:rsidP="000038D0">
            <w:pPr>
              <w:numPr>
                <w:ilvl w:val="0"/>
                <w:numId w:val="7"/>
              </w:numPr>
              <w:jc w:val="both"/>
              <w:rPr>
                <w:snapToGrid w:val="0"/>
                <w:color w:val="000000"/>
                <w:kern w:val="0"/>
              </w:rPr>
            </w:pPr>
            <w:r w:rsidRPr="0099675F">
              <w:rPr>
                <w:rFonts w:hint="eastAsia"/>
                <w:snapToGrid w:val="0"/>
                <w:color w:val="000000"/>
                <w:kern w:val="0"/>
              </w:rPr>
              <w:t>植被少</w:t>
            </w:r>
            <w:r w:rsidRPr="0099675F">
              <w:rPr>
                <w:rFonts w:hint="eastAsia"/>
                <w:snapToGrid w:val="0"/>
                <w:color w:val="000000"/>
                <w:kern w:val="0"/>
              </w:rPr>
              <w:sym w:font="Wingdings 3" w:char="F0DA"/>
            </w:r>
            <w:r w:rsidRPr="0099675F">
              <w:rPr>
                <w:rFonts w:hint="eastAsia"/>
                <w:snapToGrid w:val="0"/>
                <w:color w:val="000000"/>
                <w:kern w:val="0"/>
              </w:rPr>
              <w:t>溫差大、乾燥。</w:t>
            </w:r>
          </w:p>
        </w:tc>
      </w:tr>
    </w:tbl>
    <w:p w:rsidR="000C16C4" w:rsidRPr="0099675F" w:rsidRDefault="000C16C4" w:rsidP="000C16C4">
      <w:pPr>
        <w:jc w:val="both"/>
        <w:rPr>
          <w:snapToGrid w:val="0"/>
          <w:color w:val="000000"/>
          <w:kern w:val="0"/>
        </w:rPr>
      </w:pPr>
    </w:p>
    <w:p w:rsidR="000C16C4" w:rsidRPr="0099675F" w:rsidRDefault="000C16C4" w:rsidP="000038D0">
      <w:pPr>
        <w:numPr>
          <w:ilvl w:val="3"/>
          <w:numId w:val="8"/>
        </w:numPr>
        <w:tabs>
          <w:tab w:val="clear" w:pos="2222"/>
          <w:tab w:val="num" w:pos="540"/>
        </w:tabs>
        <w:ind w:left="540"/>
        <w:jc w:val="both"/>
        <w:rPr>
          <w:color w:val="000000"/>
        </w:rPr>
      </w:pPr>
      <w:r w:rsidRPr="0099675F">
        <w:rPr>
          <w:rFonts w:hint="eastAsia"/>
          <w:color w:val="000000"/>
          <w:bdr w:val="single" w:sz="4" w:space="0" w:color="auto"/>
        </w:rPr>
        <w:t>氣候要素</w:t>
      </w:r>
      <w:r w:rsidRPr="0099675F">
        <w:rPr>
          <w:rFonts w:hint="eastAsia"/>
          <w:color w:val="000000"/>
        </w:rPr>
        <w:sym w:font="Wingdings" w:char="F0E0"/>
      </w:r>
      <w:r w:rsidRPr="0099675F">
        <w:rPr>
          <w:rFonts w:hint="eastAsia"/>
          <w:color w:val="000000"/>
        </w:rPr>
        <w:t>氣溫、氣壓、風、降水等。</w:t>
      </w:r>
    </w:p>
    <w:p w:rsidR="000C16C4" w:rsidRPr="0099675F" w:rsidRDefault="000C16C4" w:rsidP="000038D0">
      <w:pPr>
        <w:numPr>
          <w:ilvl w:val="0"/>
          <w:numId w:val="9"/>
        </w:numPr>
        <w:jc w:val="both"/>
        <w:rPr>
          <w:color w:val="000000"/>
        </w:rPr>
      </w:pPr>
      <w:r w:rsidRPr="0099675F">
        <w:rPr>
          <w:rFonts w:hint="eastAsia"/>
          <w:color w:val="000000"/>
          <w:bdr w:val="single" w:sz="4" w:space="0" w:color="auto"/>
        </w:rPr>
        <w:t>氣溫</w:t>
      </w:r>
      <w:r w:rsidRPr="0099675F">
        <w:rPr>
          <w:rFonts w:hint="eastAsia"/>
          <w:color w:val="000000"/>
        </w:rPr>
        <w:sym w:font="Wingdings" w:char="F0E0"/>
      </w:r>
    </w:p>
    <w:tbl>
      <w:tblPr>
        <w:tblStyle w:val="10"/>
        <w:tblW w:w="8568" w:type="dxa"/>
        <w:tblLook w:val="00BF" w:firstRow="1" w:lastRow="0" w:firstColumn="1" w:lastColumn="0" w:noHBand="0" w:noVBand="0"/>
      </w:tblPr>
      <w:tblGrid>
        <w:gridCol w:w="1188"/>
        <w:gridCol w:w="1260"/>
        <w:gridCol w:w="6120"/>
      </w:tblGrid>
      <w:tr w:rsidR="000C16C4" w:rsidRPr="0099675F">
        <w:tc>
          <w:tcPr>
            <w:cnfStyle w:val="000000000100" w:firstRow="0" w:lastRow="0" w:firstColumn="0" w:lastColumn="0" w:oddVBand="0" w:evenVBand="0" w:oddHBand="0" w:evenHBand="0" w:firstRowFirstColumn="1" w:firstRowLastColumn="0" w:lastRowFirstColumn="0" w:lastRowLastColumn="0"/>
            <w:tcW w:w="1188" w:type="dxa"/>
            <w:vAlign w:val="center"/>
          </w:tcPr>
          <w:p w:rsidR="000C16C4" w:rsidRPr="0099675F" w:rsidRDefault="000C16C4" w:rsidP="000C16C4">
            <w:pPr>
              <w:jc w:val="center"/>
              <w:rPr>
                <w:color w:val="000000"/>
              </w:rPr>
            </w:pPr>
            <w:r w:rsidRPr="0099675F">
              <w:rPr>
                <w:rFonts w:hint="eastAsia"/>
                <w:color w:val="000000"/>
              </w:rPr>
              <w:t>量測</w:t>
            </w:r>
          </w:p>
        </w:tc>
        <w:tc>
          <w:tcPr>
            <w:tcW w:w="7380" w:type="dxa"/>
            <w:gridSpan w:val="2"/>
          </w:tcPr>
          <w:p w:rsidR="000C16C4" w:rsidRPr="0099675F" w:rsidRDefault="000C16C4" w:rsidP="000C16C4">
            <w:pPr>
              <w:jc w:val="both"/>
              <w:cnfStyle w:val="000000000000" w:firstRow="0" w:lastRow="0" w:firstColumn="0" w:lastColumn="0" w:oddVBand="0" w:evenVBand="0" w:oddHBand="0" w:evenHBand="0" w:firstRowFirstColumn="0" w:firstRowLastColumn="0" w:lastRowFirstColumn="0" w:lastRowLastColumn="0"/>
              <w:rPr>
                <w:color w:val="000000"/>
              </w:rPr>
            </w:pPr>
            <w:r w:rsidRPr="0099675F">
              <w:rPr>
                <w:rFonts w:hint="eastAsia"/>
                <w:color w:val="000000"/>
              </w:rPr>
              <w:t>白色通風的百葉箱，離草地地面</w:t>
            </w:r>
            <w:r w:rsidRPr="0099675F">
              <w:rPr>
                <w:rFonts w:hint="eastAsia"/>
                <w:color w:val="000000"/>
              </w:rPr>
              <w:t>1.5</w:t>
            </w:r>
            <w:r w:rsidRPr="0099675F">
              <w:rPr>
                <w:rFonts w:hint="eastAsia"/>
                <w:color w:val="000000"/>
              </w:rPr>
              <w:t>公尺高，單位是℃，或是</w:t>
            </w:r>
            <w:r w:rsidRPr="0099675F">
              <w:rPr>
                <w:color w:val="000000"/>
                <w:vertAlign w:val="superscript"/>
              </w:rPr>
              <w:t>◦</w:t>
            </w:r>
            <w:r w:rsidRPr="0099675F">
              <w:rPr>
                <w:rFonts w:hint="eastAsia"/>
                <w:color w:val="000000"/>
              </w:rPr>
              <w:t>F</w:t>
            </w:r>
            <w:r w:rsidRPr="0099675F">
              <w:rPr>
                <w:rFonts w:hint="eastAsia"/>
                <w:color w:val="000000"/>
              </w:rPr>
              <w:t>。</w:t>
            </w:r>
          </w:p>
        </w:tc>
      </w:tr>
      <w:tr w:rsidR="000C16C4" w:rsidRPr="0099675F">
        <w:tc>
          <w:tcPr>
            <w:tcW w:w="1188" w:type="dxa"/>
            <w:vAlign w:val="center"/>
          </w:tcPr>
          <w:p w:rsidR="000C16C4" w:rsidRPr="0099675F" w:rsidRDefault="000C16C4" w:rsidP="000C16C4">
            <w:pPr>
              <w:jc w:val="center"/>
              <w:rPr>
                <w:color w:val="000000"/>
              </w:rPr>
            </w:pPr>
            <w:r w:rsidRPr="0099675F">
              <w:rPr>
                <w:rFonts w:hint="eastAsia"/>
                <w:color w:val="000000"/>
              </w:rPr>
              <w:t>影響因素</w:t>
            </w:r>
          </w:p>
        </w:tc>
        <w:tc>
          <w:tcPr>
            <w:tcW w:w="7380" w:type="dxa"/>
            <w:gridSpan w:val="2"/>
          </w:tcPr>
          <w:p w:rsidR="000C16C4" w:rsidRPr="0099675F" w:rsidRDefault="00307B05" w:rsidP="000C16C4">
            <w:pPr>
              <w:tabs>
                <w:tab w:val="left" w:pos="800"/>
              </w:tabs>
              <w:jc w:val="both"/>
              <w:rPr>
                <w:color w:val="000000"/>
              </w:rPr>
            </w:pPr>
            <w:r w:rsidRPr="0099675F">
              <w:rPr>
                <w:rFonts w:hint="eastAsia"/>
                <w:color w:val="000000"/>
              </w:rPr>
              <w:t>溫度來源為地面輻射</w:t>
            </w:r>
            <w:r>
              <w:rPr>
                <w:rFonts w:hint="eastAsia"/>
                <w:color w:val="000000"/>
              </w:rPr>
              <w:t>，</w:t>
            </w:r>
            <w:r w:rsidR="000C16C4" w:rsidRPr="0099675F">
              <w:rPr>
                <w:rFonts w:hint="eastAsia"/>
                <w:color w:val="000000"/>
              </w:rPr>
              <w:t>受緯度、地形、海陸位置及洋流性質影響。</w:t>
            </w:r>
          </w:p>
        </w:tc>
      </w:tr>
      <w:tr w:rsidR="000C16C4" w:rsidRPr="0099675F">
        <w:trPr>
          <w:trHeight w:val="345"/>
        </w:trPr>
        <w:tc>
          <w:tcPr>
            <w:tcW w:w="1188" w:type="dxa"/>
            <w:vMerge w:val="restart"/>
            <w:vAlign w:val="center"/>
          </w:tcPr>
          <w:p w:rsidR="000C16C4" w:rsidRPr="0099675F" w:rsidRDefault="000C16C4" w:rsidP="000C16C4">
            <w:pPr>
              <w:jc w:val="center"/>
              <w:rPr>
                <w:color w:val="000000"/>
              </w:rPr>
            </w:pPr>
            <w:r w:rsidRPr="0099675F">
              <w:rPr>
                <w:rFonts w:hint="eastAsia"/>
                <w:color w:val="000000"/>
              </w:rPr>
              <w:t>溫度變化</w:t>
            </w:r>
          </w:p>
        </w:tc>
        <w:tc>
          <w:tcPr>
            <w:tcW w:w="1260" w:type="dxa"/>
            <w:vAlign w:val="center"/>
          </w:tcPr>
          <w:p w:rsidR="000C16C4" w:rsidRPr="0099675F" w:rsidRDefault="000C16C4" w:rsidP="000C16C4">
            <w:pPr>
              <w:jc w:val="center"/>
              <w:rPr>
                <w:color w:val="000000"/>
              </w:rPr>
            </w:pPr>
            <w:r w:rsidRPr="0099675F">
              <w:rPr>
                <w:rFonts w:hint="eastAsia"/>
                <w:color w:val="000000"/>
              </w:rPr>
              <w:t>日均溫</w:t>
            </w:r>
          </w:p>
        </w:tc>
        <w:tc>
          <w:tcPr>
            <w:tcW w:w="6120" w:type="dxa"/>
          </w:tcPr>
          <w:p w:rsidR="000C16C4" w:rsidRPr="0099675F" w:rsidRDefault="000C16C4" w:rsidP="000C16C4">
            <w:pPr>
              <w:jc w:val="both"/>
              <w:rPr>
                <w:color w:val="000000"/>
              </w:rPr>
            </w:pPr>
            <w:r w:rsidRPr="0099675F">
              <w:rPr>
                <w:rFonts w:hint="eastAsia"/>
                <w:color w:val="000000"/>
              </w:rPr>
              <w:t>一天的觀測值加總求平均。</w:t>
            </w:r>
          </w:p>
        </w:tc>
      </w:tr>
      <w:tr w:rsidR="000C16C4" w:rsidRPr="0099675F">
        <w:trPr>
          <w:trHeight w:val="315"/>
        </w:trPr>
        <w:tc>
          <w:tcPr>
            <w:tcW w:w="1188" w:type="dxa"/>
            <w:vMerge/>
            <w:vAlign w:val="center"/>
          </w:tcPr>
          <w:p w:rsidR="000C16C4" w:rsidRPr="0099675F" w:rsidRDefault="000C16C4" w:rsidP="000C16C4">
            <w:pPr>
              <w:jc w:val="center"/>
              <w:rPr>
                <w:color w:val="000000"/>
              </w:rPr>
            </w:pPr>
          </w:p>
        </w:tc>
        <w:tc>
          <w:tcPr>
            <w:tcW w:w="1260" w:type="dxa"/>
            <w:vAlign w:val="center"/>
          </w:tcPr>
          <w:p w:rsidR="000C16C4" w:rsidRPr="0099675F" w:rsidRDefault="000C16C4" w:rsidP="000C16C4">
            <w:pPr>
              <w:jc w:val="center"/>
              <w:rPr>
                <w:color w:val="000000"/>
              </w:rPr>
            </w:pPr>
            <w:r w:rsidRPr="0099675F">
              <w:rPr>
                <w:rFonts w:hint="eastAsia"/>
                <w:color w:val="000000"/>
              </w:rPr>
              <w:t>日溫差</w:t>
            </w:r>
          </w:p>
        </w:tc>
        <w:tc>
          <w:tcPr>
            <w:tcW w:w="6120" w:type="dxa"/>
          </w:tcPr>
          <w:p w:rsidR="000C16C4" w:rsidRPr="0099675F" w:rsidRDefault="000C16C4" w:rsidP="000C16C4">
            <w:pPr>
              <w:jc w:val="both"/>
              <w:rPr>
                <w:color w:val="000000"/>
              </w:rPr>
            </w:pPr>
            <w:r w:rsidRPr="0099675F">
              <w:rPr>
                <w:rFonts w:hint="eastAsia"/>
                <w:color w:val="000000"/>
              </w:rPr>
              <w:t>一天的最高溫</w:t>
            </w:r>
            <w:r w:rsidRPr="0099675F">
              <w:rPr>
                <w:rFonts w:hint="eastAsia"/>
                <w:color w:val="000000"/>
              </w:rPr>
              <w:t>(</w:t>
            </w:r>
            <w:r w:rsidRPr="0099675F">
              <w:rPr>
                <w:rFonts w:hint="eastAsia"/>
                <w:color w:val="000000"/>
              </w:rPr>
              <w:t>午後</w:t>
            </w:r>
            <w:r w:rsidRPr="0099675F">
              <w:rPr>
                <w:rFonts w:hint="eastAsia"/>
                <w:color w:val="000000"/>
              </w:rPr>
              <w:t>2</w:t>
            </w:r>
            <w:r w:rsidRPr="0099675F">
              <w:rPr>
                <w:rFonts w:hint="eastAsia"/>
                <w:color w:val="000000"/>
              </w:rPr>
              <w:t>點</w:t>
            </w:r>
            <w:r w:rsidRPr="0099675F">
              <w:rPr>
                <w:rFonts w:hint="eastAsia"/>
                <w:color w:val="000000"/>
              </w:rPr>
              <w:t>)</w:t>
            </w:r>
            <w:r w:rsidRPr="0099675F">
              <w:rPr>
                <w:rFonts w:hint="eastAsia"/>
                <w:color w:val="000000"/>
              </w:rPr>
              <w:t>減去最低溫</w:t>
            </w:r>
            <w:r w:rsidRPr="0099675F">
              <w:rPr>
                <w:rFonts w:hint="eastAsia"/>
                <w:color w:val="000000"/>
              </w:rPr>
              <w:t>(</w:t>
            </w:r>
            <w:r w:rsidRPr="0099675F">
              <w:rPr>
                <w:rFonts w:hint="eastAsia"/>
                <w:color w:val="000000"/>
              </w:rPr>
              <w:t>日出前後</w:t>
            </w:r>
            <w:r w:rsidRPr="0099675F">
              <w:rPr>
                <w:rFonts w:hint="eastAsia"/>
                <w:color w:val="000000"/>
              </w:rPr>
              <w:t>)</w:t>
            </w:r>
          </w:p>
        </w:tc>
      </w:tr>
      <w:tr w:rsidR="000C16C4" w:rsidRPr="0099675F">
        <w:trPr>
          <w:trHeight w:val="315"/>
        </w:trPr>
        <w:tc>
          <w:tcPr>
            <w:tcW w:w="1188" w:type="dxa"/>
            <w:vMerge/>
            <w:vAlign w:val="center"/>
          </w:tcPr>
          <w:p w:rsidR="000C16C4" w:rsidRPr="0099675F" w:rsidRDefault="000C16C4" w:rsidP="000C16C4">
            <w:pPr>
              <w:jc w:val="center"/>
              <w:rPr>
                <w:color w:val="000000"/>
              </w:rPr>
            </w:pPr>
          </w:p>
        </w:tc>
        <w:tc>
          <w:tcPr>
            <w:tcW w:w="1260" w:type="dxa"/>
            <w:vAlign w:val="center"/>
          </w:tcPr>
          <w:p w:rsidR="000C16C4" w:rsidRPr="0099675F" w:rsidRDefault="000C16C4" w:rsidP="000C16C4">
            <w:pPr>
              <w:jc w:val="center"/>
              <w:rPr>
                <w:color w:val="000000"/>
              </w:rPr>
            </w:pPr>
            <w:r w:rsidRPr="0099675F">
              <w:rPr>
                <w:rFonts w:hint="eastAsia"/>
                <w:color w:val="000000"/>
              </w:rPr>
              <w:t>月均溫</w:t>
            </w:r>
          </w:p>
        </w:tc>
        <w:tc>
          <w:tcPr>
            <w:tcW w:w="6120" w:type="dxa"/>
          </w:tcPr>
          <w:p w:rsidR="000C16C4" w:rsidRPr="0099675F" w:rsidRDefault="000C16C4" w:rsidP="000C16C4">
            <w:pPr>
              <w:jc w:val="both"/>
              <w:rPr>
                <w:color w:val="000000"/>
              </w:rPr>
            </w:pPr>
            <w:r w:rsidRPr="0099675F">
              <w:rPr>
                <w:rFonts w:hint="eastAsia"/>
                <w:color w:val="000000"/>
              </w:rPr>
              <w:t>一個月每日均溫相加後求平均。</w:t>
            </w:r>
          </w:p>
        </w:tc>
      </w:tr>
      <w:tr w:rsidR="000C16C4" w:rsidRPr="0099675F">
        <w:trPr>
          <w:trHeight w:val="315"/>
        </w:trPr>
        <w:tc>
          <w:tcPr>
            <w:tcW w:w="1188" w:type="dxa"/>
            <w:vMerge/>
            <w:vAlign w:val="center"/>
          </w:tcPr>
          <w:p w:rsidR="000C16C4" w:rsidRPr="0099675F" w:rsidRDefault="000C16C4" w:rsidP="000C16C4">
            <w:pPr>
              <w:jc w:val="center"/>
              <w:rPr>
                <w:color w:val="000000"/>
              </w:rPr>
            </w:pPr>
          </w:p>
        </w:tc>
        <w:tc>
          <w:tcPr>
            <w:tcW w:w="1260" w:type="dxa"/>
            <w:vAlign w:val="center"/>
          </w:tcPr>
          <w:p w:rsidR="000C16C4" w:rsidRPr="0099675F" w:rsidRDefault="000C16C4" w:rsidP="000C16C4">
            <w:pPr>
              <w:jc w:val="center"/>
              <w:rPr>
                <w:color w:val="000000"/>
              </w:rPr>
            </w:pPr>
            <w:r w:rsidRPr="0099675F">
              <w:rPr>
                <w:rFonts w:hint="eastAsia"/>
                <w:color w:val="000000"/>
              </w:rPr>
              <w:t>年均溫</w:t>
            </w:r>
          </w:p>
        </w:tc>
        <w:tc>
          <w:tcPr>
            <w:tcW w:w="6120" w:type="dxa"/>
          </w:tcPr>
          <w:p w:rsidR="000C16C4" w:rsidRPr="0099675F" w:rsidRDefault="000C16C4" w:rsidP="000C16C4">
            <w:pPr>
              <w:jc w:val="both"/>
              <w:rPr>
                <w:color w:val="000000"/>
              </w:rPr>
            </w:pPr>
            <w:r w:rsidRPr="0099675F">
              <w:rPr>
                <w:rFonts w:hint="eastAsia"/>
                <w:color w:val="000000"/>
              </w:rPr>
              <w:t>各月均溫加總求平均。</w:t>
            </w:r>
          </w:p>
        </w:tc>
      </w:tr>
      <w:tr w:rsidR="000C16C4" w:rsidRPr="0099675F">
        <w:trPr>
          <w:trHeight w:val="300"/>
        </w:trPr>
        <w:tc>
          <w:tcPr>
            <w:tcW w:w="1188" w:type="dxa"/>
            <w:vMerge/>
            <w:vAlign w:val="center"/>
          </w:tcPr>
          <w:p w:rsidR="000C16C4" w:rsidRPr="0099675F" w:rsidRDefault="000C16C4" w:rsidP="000C16C4">
            <w:pPr>
              <w:jc w:val="center"/>
              <w:rPr>
                <w:color w:val="000000"/>
              </w:rPr>
            </w:pPr>
          </w:p>
        </w:tc>
        <w:tc>
          <w:tcPr>
            <w:tcW w:w="1260" w:type="dxa"/>
            <w:vAlign w:val="center"/>
          </w:tcPr>
          <w:p w:rsidR="000C16C4" w:rsidRPr="0099675F" w:rsidRDefault="000C16C4" w:rsidP="000C16C4">
            <w:pPr>
              <w:jc w:val="center"/>
              <w:rPr>
                <w:color w:val="000000"/>
              </w:rPr>
            </w:pPr>
            <w:r w:rsidRPr="0099675F">
              <w:rPr>
                <w:rFonts w:hint="eastAsia"/>
                <w:color w:val="000000"/>
              </w:rPr>
              <w:t>年溫差</w:t>
            </w:r>
          </w:p>
        </w:tc>
        <w:tc>
          <w:tcPr>
            <w:tcW w:w="6120" w:type="dxa"/>
          </w:tcPr>
          <w:p w:rsidR="000C16C4" w:rsidRPr="0099675F" w:rsidRDefault="000C16C4" w:rsidP="000C16C4">
            <w:pPr>
              <w:jc w:val="both"/>
              <w:rPr>
                <w:color w:val="000000"/>
              </w:rPr>
            </w:pPr>
            <w:r w:rsidRPr="0099675F">
              <w:rPr>
                <w:rFonts w:hint="eastAsia"/>
                <w:color w:val="000000"/>
              </w:rPr>
              <w:t>年中最高月均溫減去最低月均溫。</w:t>
            </w:r>
          </w:p>
        </w:tc>
      </w:tr>
      <w:tr w:rsidR="000C16C4" w:rsidRPr="0099675F">
        <w:trPr>
          <w:trHeight w:val="405"/>
        </w:trPr>
        <w:tc>
          <w:tcPr>
            <w:tcW w:w="1188" w:type="dxa"/>
            <w:vMerge/>
            <w:vAlign w:val="center"/>
          </w:tcPr>
          <w:p w:rsidR="000C16C4" w:rsidRPr="0099675F" w:rsidRDefault="000C16C4" w:rsidP="000C16C4">
            <w:pPr>
              <w:jc w:val="center"/>
              <w:rPr>
                <w:color w:val="000000"/>
              </w:rPr>
            </w:pPr>
          </w:p>
        </w:tc>
        <w:tc>
          <w:tcPr>
            <w:tcW w:w="1260" w:type="dxa"/>
            <w:vAlign w:val="center"/>
          </w:tcPr>
          <w:p w:rsidR="000C16C4" w:rsidRPr="0099675F" w:rsidRDefault="000C16C4" w:rsidP="000C16C4">
            <w:pPr>
              <w:jc w:val="center"/>
              <w:rPr>
                <w:color w:val="000000"/>
              </w:rPr>
            </w:pPr>
            <w:r w:rsidRPr="0099675F">
              <w:rPr>
                <w:rFonts w:hint="eastAsia"/>
                <w:color w:val="000000"/>
              </w:rPr>
              <w:t>極端溫度</w:t>
            </w:r>
          </w:p>
        </w:tc>
        <w:tc>
          <w:tcPr>
            <w:tcW w:w="6120" w:type="dxa"/>
          </w:tcPr>
          <w:p w:rsidR="000C16C4" w:rsidRPr="0099675F" w:rsidRDefault="000C16C4" w:rsidP="000C16C4">
            <w:pPr>
              <w:jc w:val="both"/>
              <w:rPr>
                <w:color w:val="000000"/>
              </w:rPr>
            </w:pPr>
            <w:r w:rsidRPr="0099675F">
              <w:rPr>
                <w:rFonts w:hint="eastAsia"/>
                <w:color w:val="000000"/>
              </w:rPr>
              <w:t>一地觀測紀錄中，最高與最低觀測者。</w:t>
            </w:r>
          </w:p>
          <w:p w:rsidR="000C16C4" w:rsidRPr="0099675F" w:rsidRDefault="000C16C4" w:rsidP="000C16C4">
            <w:pPr>
              <w:jc w:val="both"/>
              <w:rPr>
                <w:color w:val="000000"/>
              </w:rPr>
            </w:pPr>
            <w:r w:rsidRPr="0099675F">
              <w:rPr>
                <w:rFonts w:hint="eastAsia"/>
                <w:color w:val="000000"/>
              </w:rPr>
              <w:t>全球最高溫</w:t>
            </w:r>
            <w:r w:rsidRPr="0099675F">
              <w:rPr>
                <w:rFonts w:hint="eastAsia"/>
                <w:color w:val="000000"/>
              </w:rPr>
              <w:sym w:font="Wingdings" w:char="F0E0"/>
            </w:r>
            <w:r w:rsidRPr="0099675F">
              <w:rPr>
                <w:rFonts w:hint="eastAsia"/>
                <w:color w:val="000000"/>
              </w:rPr>
              <w:t>利比亞阿夕西亞</w:t>
            </w:r>
            <w:r w:rsidRPr="0099675F">
              <w:rPr>
                <w:rFonts w:hint="eastAsia"/>
                <w:color w:val="000000"/>
              </w:rPr>
              <w:t xml:space="preserve"> 59</w:t>
            </w:r>
            <w:r w:rsidRPr="0099675F">
              <w:rPr>
                <w:rFonts w:hint="eastAsia"/>
                <w:color w:val="000000"/>
              </w:rPr>
              <w:t>℃</w:t>
            </w:r>
          </w:p>
          <w:p w:rsidR="000C16C4" w:rsidRPr="0099675F" w:rsidRDefault="000C16C4" w:rsidP="000C16C4">
            <w:pPr>
              <w:jc w:val="both"/>
              <w:rPr>
                <w:color w:val="000000"/>
              </w:rPr>
            </w:pPr>
            <w:r w:rsidRPr="0099675F">
              <w:rPr>
                <w:rFonts w:hint="eastAsia"/>
                <w:color w:val="000000"/>
              </w:rPr>
              <w:t>全球最低溫</w:t>
            </w:r>
            <w:r w:rsidRPr="0099675F">
              <w:rPr>
                <w:rFonts w:hint="eastAsia"/>
                <w:color w:val="000000"/>
              </w:rPr>
              <w:sym w:font="Wingdings" w:char="F0E0"/>
            </w:r>
            <w:r w:rsidRPr="0099675F">
              <w:rPr>
                <w:rFonts w:hint="eastAsia"/>
                <w:color w:val="000000"/>
              </w:rPr>
              <w:t>南極</w:t>
            </w:r>
            <w:r w:rsidRPr="0099675F">
              <w:rPr>
                <w:rFonts w:hint="eastAsia"/>
                <w:color w:val="000000"/>
              </w:rPr>
              <w:t xml:space="preserve"> -93</w:t>
            </w:r>
            <w:r w:rsidRPr="0099675F">
              <w:rPr>
                <w:rFonts w:hint="eastAsia"/>
                <w:color w:val="000000"/>
              </w:rPr>
              <w:t>℃</w:t>
            </w:r>
          </w:p>
        </w:tc>
      </w:tr>
      <w:tr w:rsidR="000C16C4" w:rsidRPr="0099675F">
        <w:tc>
          <w:tcPr>
            <w:tcW w:w="1188" w:type="dxa"/>
            <w:vAlign w:val="center"/>
          </w:tcPr>
          <w:p w:rsidR="000C16C4" w:rsidRPr="0099675F" w:rsidRDefault="000C16C4" w:rsidP="000C16C4">
            <w:pPr>
              <w:jc w:val="center"/>
              <w:rPr>
                <w:color w:val="000000"/>
              </w:rPr>
            </w:pPr>
            <w:r w:rsidRPr="0099675F">
              <w:rPr>
                <w:rFonts w:hint="eastAsia"/>
                <w:color w:val="000000"/>
              </w:rPr>
              <w:t>逆溫</w:t>
            </w:r>
          </w:p>
        </w:tc>
        <w:tc>
          <w:tcPr>
            <w:tcW w:w="7380" w:type="dxa"/>
            <w:gridSpan w:val="2"/>
          </w:tcPr>
          <w:p w:rsidR="000C16C4" w:rsidRPr="0099675F" w:rsidRDefault="000C16C4" w:rsidP="000038D0">
            <w:pPr>
              <w:numPr>
                <w:ilvl w:val="0"/>
                <w:numId w:val="10"/>
              </w:numPr>
              <w:jc w:val="both"/>
              <w:rPr>
                <w:color w:val="000000"/>
              </w:rPr>
            </w:pPr>
            <w:r w:rsidRPr="0099675F">
              <w:rPr>
                <w:rFonts w:hint="eastAsia"/>
                <w:color w:val="000000"/>
              </w:rPr>
              <w:t>在對流層內，溫度隨高度遞減；若發生遞增即為逆溫。</w:t>
            </w:r>
          </w:p>
          <w:p w:rsidR="000C16C4" w:rsidRPr="0099675F" w:rsidRDefault="000C16C4" w:rsidP="000038D0">
            <w:pPr>
              <w:numPr>
                <w:ilvl w:val="0"/>
                <w:numId w:val="10"/>
              </w:numPr>
              <w:jc w:val="both"/>
              <w:rPr>
                <w:color w:val="000000"/>
              </w:rPr>
            </w:pPr>
            <w:r w:rsidRPr="0099675F">
              <w:rPr>
                <w:rFonts w:hint="eastAsia"/>
                <w:color w:val="000000"/>
              </w:rPr>
              <w:t>地面逆溫→容易出現在冬季長夜、無風、無雲、天氣晴朗時。</w:t>
            </w:r>
          </w:p>
          <w:p w:rsidR="000C16C4" w:rsidRPr="0099675F" w:rsidRDefault="000C16C4" w:rsidP="000038D0">
            <w:pPr>
              <w:numPr>
                <w:ilvl w:val="0"/>
                <w:numId w:val="10"/>
              </w:numPr>
              <w:jc w:val="both"/>
              <w:rPr>
                <w:color w:val="000000"/>
              </w:rPr>
            </w:pPr>
            <w:r w:rsidRPr="0099675F">
              <w:rPr>
                <w:rFonts w:hint="eastAsia"/>
                <w:color w:val="000000"/>
              </w:rPr>
              <w:t>山地逆溫→冷空氣沉降山谷，作物種在山腰而不在谷底。</w:t>
            </w:r>
          </w:p>
          <w:p w:rsidR="000C16C4" w:rsidRPr="0099675F" w:rsidRDefault="000C16C4" w:rsidP="000038D0">
            <w:pPr>
              <w:numPr>
                <w:ilvl w:val="0"/>
                <w:numId w:val="10"/>
              </w:numPr>
              <w:jc w:val="both"/>
              <w:rPr>
                <w:color w:val="000000"/>
              </w:rPr>
            </w:pPr>
            <w:r w:rsidRPr="0099675F">
              <w:rPr>
                <w:rFonts w:hint="eastAsia"/>
                <w:color w:val="000000"/>
              </w:rPr>
              <w:t>逆溫常使農漁業發生寒害、且空氣穩定，易有煙霧。</w:t>
            </w:r>
          </w:p>
        </w:tc>
      </w:tr>
      <w:tr w:rsidR="000C16C4" w:rsidRPr="0099675F">
        <w:tc>
          <w:tcPr>
            <w:tcW w:w="1188" w:type="dxa"/>
            <w:vAlign w:val="center"/>
          </w:tcPr>
          <w:p w:rsidR="000C16C4" w:rsidRPr="0099675F" w:rsidRDefault="000C16C4" w:rsidP="000C16C4">
            <w:pPr>
              <w:jc w:val="center"/>
              <w:rPr>
                <w:color w:val="000000"/>
              </w:rPr>
            </w:pPr>
            <w:r w:rsidRPr="0099675F">
              <w:rPr>
                <w:rFonts w:hint="eastAsia"/>
                <w:color w:val="000000"/>
              </w:rPr>
              <w:t>等溫線</w:t>
            </w:r>
          </w:p>
        </w:tc>
        <w:tc>
          <w:tcPr>
            <w:tcW w:w="7380" w:type="dxa"/>
            <w:gridSpan w:val="2"/>
          </w:tcPr>
          <w:p w:rsidR="000C16C4" w:rsidRPr="0099675F" w:rsidRDefault="000C16C4" w:rsidP="000C16C4">
            <w:pPr>
              <w:jc w:val="both"/>
              <w:rPr>
                <w:color w:val="000000"/>
              </w:rPr>
            </w:pPr>
            <w:r w:rsidRPr="0099675F">
              <w:rPr>
                <w:rFonts w:hint="eastAsia"/>
                <w:color w:val="000000"/>
              </w:rPr>
              <w:t>地表溫度相同的點連成的閉合曲線</w:t>
            </w:r>
            <w:r w:rsidRPr="0099675F">
              <w:rPr>
                <w:rFonts w:hint="eastAsia"/>
                <w:color w:val="000000"/>
              </w:rPr>
              <w:sym w:font="Wingdings" w:char="F0E0"/>
            </w:r>
            <w:r w:rsidRPr="0099675F">
              <w:rPr>
                <w:rFonts w:hint="eastAsia"/>
                <w:color w:val="000000"/>
              </w:rPr>
              <w:t>可知氣溫</w:t>
            </w:r>
            <w:r w:rsidR="00BD3F2E">
              <w:rPr>
                <w:rFonts w:hint="eastAsia"/>
                <w:color w:val="000000"/>
              </w:rPr>
              <w:t>空間</w:t>
            </w:r>
            <w:r w:rsidRPr="0099675F">
              <w:rPr>
                <w:rFonts w:hint="eastAsia"/>
                <w:color w:val="000000"/>
              </w:rPr>
              <w:t>分布。</w:t>
            </w:r>
          </w:p>
        </w:tc>
      </w:tr>
    </w:tbl>
    <w:p w:rsidR="00BD3F2E" w:rsidRDefault="00BD3F2E" w:rsidP="000C16C4">
      <w:pPr>
        <w:jc w:val="both"/>
        <w:rPr>
          <w:snapToGrid w:val="0"/>
          <w:color w:val="000000"/>
          <w:kern w:val="0"/>
          <w:bdr w:val="single" w:sz="4" w:space="0" w:color="auto"/>
        </w:rPr>
      </w:pPr>
    </w:p>
    <w:p w:rsidR="000C16C4" w:rsidRPr="0099675F" w:rsidRDefault="000C16C4" w:rsidP="000C16C4">
      <w:pPr>
        <w:jc w:val="both"/>
        <w:rPr>
          <w:snapToGrid w:val="0"/>
          <w:color w:val="000000"/>
          <w:kern w:val="0"/>
        </w:rPr>
      </w:pPr>
      <w:r w:rsidRPr="0099675F">
        <w:rPr>
          <w:rFonts w:hint="eastAsia"/>
          <w:snapToGrid w:val="0"/>
          <w:color w:val="000000"/>
          <w:kern w:val="0"/>
          <w:bdr w:val="single" w:sz="4" w:space="0" w:color="auto"/>
        </w:rPr>
        <w:t>一天中的最高溫與最低溫</w:t>
      </w:r>
      <w:r w:rsidRPr="0099675F">
        <w:rPr>
          <w:rFonts w:hint="eastAsia"/>
          <w:snapToGrid w:val="0"/>
          <w:color w:val="000000"/>
          <w:kern w:val="0"/>
        </w:rPr>
        <w:sym w:font="Wingdings 3" w:char="F0DA"/>
      </w:r>
    </w:p>
    <w:p w:rsidR="000C16C4" w:rsidRPr="0099675F" w:rsidRDefault="00E30281" w:rsidP="000C16C4">
      <w:pPr>
        <w:jc w:val="both"/>
        <w:rPr>
          <w:snapToGrid w:val="0"/>
          <w:color w:val="000000"/>
          <w:kern w:val="0"/>
        </w:rPr>
      </w:pPr>
      <w:r>
        <w:rPr>
          <w:noProof/>
          <w:color w:val="000000"/>
          <w:kern w:val="0"/>
        </w:rPr>
        <w:pict>
          <v:shape id="_x0000_s1027" type="#_x0000_t202" style="position:absolute;left:0;text-align:left;margin-left:-27pt;margin-top:10.5pt;width:312.25pt;height:133.95pt;z-index:251654144;mso-wrap-style:none">
            <v:textbox style="mso-next-textbox:#_x0000_s1027;mso-fit-shape-to-text:t">
              <w:txbxContent>
                <w:p w:rsidR="005C1C1F" w:rsidRDefault="000038D0" w:rsidP="000C16C4">
                  <w:r>
                    <w:rPr>
                      <w:noProof/>
                    </w:rPr>
                    <w:drawing>
                      <wp:inline distT="0" distB="0" distL="0" distR="0">
                        <wp:extent cx="3771900" cy="1581150"/>
                        <wp:effectExtent l="19050" t="0" r="0" b="0"/>
                        <wp:docPr id="4" name="圖片 4" descr="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ʁ"/>
                                <pic:cNvPicPr>
                                  <a:picLocks noChangeAspect="1" noChangeArrowheads="1"/>
                                </pic:cNvPicPr>
                              </pic:nvPicPr>
                              <pic:blipFill>
                                <a:blip r:embed="rId11"/>
                                <a:srcRect/>
                                <a:stretch>
                                  <a:fillRect/>
                                </a:stretch>
                              </pic:blipFill>
                              <pic:spPr bwMode="auto">
                                <a:xfrm>
                                  <a:off x="0" y="0"/>
                                  <a:ext cx="3771900" cy="1581150"/>
                                </a:xfrm>
                                <a:prstGeom prst="rect">
                                  <a:avLst/>
                                </a:prstGeom>
                                <a:noFill/>
                                <a:ln w="9525">
                                  <a:noFill/>
                                  <a:miter lim="800000"/>
                                  <a:headEnd/>
                                  <a:tailEnd/>
                                </a:ln>
                              </pic:spPr>
                            </pic:pic>
                          </a:graphicData>
                        </a:graphic>
                      </wp:inline>
                    </w:drawing>
                  </w:r>
                </w:p>
              </w:txbxContent>
            </v:textbox>
            <w10:wrap type="square"/>
          </v:shape>
        </w:pict>
      </w:r>
      <w:r w:rsidR="000C16C4" w:rsidRPr="0099675F">
        <w:rPr>
          <w:rFonts w:hint="eastAsia"/>
          <w:snapToGrid w:val="0"/>
          <w:color w:val="000000"/>
          <w:kern w:val="0"/>
        </w:rPr>
        <w:t xml:space="preserve">           </w:t>
      </w:r>
      <w:r w:rsidR="000C16C4" w:rsidRPr="0099675F">
        <w:rPr>
          <w:rFonts w:hint="eastAsia"/>
          <w:snapToGrid w:val="0"/>
          <w:color w:val="000000"/>
          <w:kern w:val="0"/>
          <w:bdr w:val="single" w:sz="4" w:space="0" w:color="auto"/>
        </w:rPr>
        <w:t>逆溫層</w:t>
      </w:r>
    </w:p>
    <w:p w:rsidR="000C16C4" w:rsidRPr="0099675F" w:rsidRDefault="00E30281" w:rsidP="000C16C4">
      <w:pPr>
        <w:jc w:val="both"/>
        <w:rPr>
          <w:snapToGrid w:val="0"/>
          <w:color w:val="000000"/>
          <w:kern w:val="0"/>
        </w:rPr>
      </w:pPr>
      <w:r>
        <w:rPr>
          <w:noProof/>
          <w:snapToGrid w:val="0"/>
          <w:color w:val="000000"/>
        </w:rPr>
        <w:pict>
          <v:shape id="_x0000_s1026" type="#_x0000_t202" style="position:absolute;left:0;text-align:left;margin-left:11.3pt;margin-top:1.5pt;width:143.85pt;height:115.95pt;z-index:251653120;mso-wrap-style:none">
            <v:textbox style="mso-next-textbox:#_x0000_s1026;mso-fit-shape-to-text:t">
              <w:txbxContent>
                <w:p w:rsidR="005C1C1F" w:rsidRDefault="000038D0" w:rsidP="000C16C4">
                  <w:r>
                    <w:rPr>
                      <w:noProof/>
                    </w:rPr>
                    <w:drawing>
                      <wp:inline distT="0" distB="0" distL="0" distR="0">
                        <wp:extent cx="1638300" cy="1343025"/>
                        <wp:effectExtent l="19050" t="0" r="0" b="0"/>
                        <wp:docPr id="3" name="圖片 3" descr="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ʁ"/>
                                <pic:cNvPicPr>
                                  <a:picLocks noChangeAspect="1" noChangeArrowheads="1"/>
                                </pic:cNvPicPr>
                              </pic:nvPicPr>
                              <pic:blipFill>
                                <a:blip r:embed="rId12"/>
                                <a:srcRect/>
                                <a:stretch>
                                  <a:fillRect/>
                                </a:stretch>
                              </pic:blipFill>
                              <pic:spPr bwMode="auto">
                                <a:xfrm>
                                  <a:off x="0" y="0"/>
                                  <a:ext cx="1638300" cy="1343025"/>
                                </a:xfrm>
                                <a:prstGeom prst="rect">
                                  <a:avLst/>
                                </a:prstGeom>
                                <a:noFill/>
                                <a:ln w="9525">
                                  <a:noFill/>
                                  <a:miter lim="800000"/>
                                  <a:headEnd/>
                                  <a:tailEnd/>
                                </a:ln>
                              </pic:spPr>
                            </pic:pic>
                          </a:graphicData>
                        </a:graphic>
                      </wp:inline>
                    </w:drawing>
                  </w:r>
                </w:p>
              </w:txbxContent>
            </v:textbox>
            <w10:wrap type="square"/>
          </v:shape>
        </w:pict>
      </w:r>
    </w:p>
    <w:p w:rsidR="000C16C4" w:rsidRPr="0099675F" w:rsidRDefault="000C16C4" w:rsidP="000C16C4">
      <w:pPr>
        <w:jc w:val="both"/>
        <w:rPr>
          <w:color w:val="000000"/>
        </w:rPr>
      </w:pPr>
      <w:r w:rsidRPr="0099675F">
        <w:rPr>
          <w:rFonts w:hint="eastAsia"/>
          <w:color w:val="000000"/>
        </w:rPr>
        <w:t xml:space="preserve">2. </w:t>
      </w:r>
      <w:r w:rsidRPr="0099675F">
        <w:rPr>
          <w:rFonts w:hint="eastAsia"/>
          <w:color w:val="000000"/>
          <w:bdr w:val="single" w:sz="4" w:space="0" w:color="auto"/>
        </w:rPr>
        <w:t>降水</w:t>
      </w:r>
      <w:r w:rsidRPr="0099675F">
        <w:rPr>
          <w:rFonts w:hint="eastAsia"/>
          <w:color w:val="000000"/>
        </w:rPr>
        <w:sym w:font="Wingdings" w:char="F0E0"/>
      </w:r>
    </w:p>
    <w:tbl>
      <w:tblPr>
        <w:tblStyle w:val="10"/>
        <w:tblW w:w="8928" w:type="dxa"/>
        <w:tblLook w:val="00BF" w:firstRow="1" w:lastRow="0" w:firstColumn="1" w:lastColumn="0" w:noHBand="0" w:noVBand="0"/>
      </w:tblPr>
      <w:tblGrid>
        <w:gridCol w:w="828"/>
        <w:gridCol w:w="1260"/>
        <w:gridCol w:w="1260"/>
        <w:gridCol w:w="5580"/>
      </w:tblGrid>
      <w:tr w:rsidR="000C16C4" w:rsidRPr="0099675F">
        <w:tc>
          <w:tcPr>
            <w:cnfStyle w:val="000000000100" w:firstRow="0" w:lastRow="0" w:firstColumn="0" w:lastColumn="0" w:oddVBand="0" w:evenVBand="0" w:oddHBand="0" w:evenHBand="0" w:firstRowFirstColumn="1" w:firstRowLastColumn="0" w:lastRowFirstColumn="0" w:lastRowLastColumn="0"/>
            <w:tcW w:w="828" w:type="dxa"/>
            <w:vAlign w:val="center"/>
          </w:tcPr>
          <w:p w:rsidR="000C16C4" w:rsidRPr="0099675F" w:rsidRDefault="000C16C4" w:rsidP="000C16C4">
            <w:pPr>
              <w:jc w:val="center"/>
              <w:rPr>
                <w:color w:val="000000"/>
              </w:rPr>
            </w:pPr>
            <w:r w:rsidRPr="0099675F">
              <w:rPr>
                <w:rFonts w:hint="eastAsia"/>
                <w:color w:val="000000"/>
              </w:rPr>
              <w:t>量測</w:t>
            </w:r>
          </w:p>
        </w:tc>
        <w:tc>
          <w:tcPr>
            <w:tcW w:w="8100" w:type="dxa"/>
            <w:gridSpan w:val="3"/>
          </w:tcPr>
          <w:p w:rsidR="000C16C4" w:rsidRPr="0099675F" w:rsidRDefault="000C16C4" w:rsidP="000C16C4">
            <w:pPr>
              <w:jc w:val="both"/>
              <w:cnfStyle w:val="000000000000" w:firstRow="0" w:lastRow="0" w:firstColumn="0" w:lastColumn="0" w:oddVBand="0" w:evenVBand="0" w:oddHBand="0" w:evenHBand="0" w:firstRowFirstColumn="0" w:firstRowLastColumn="0" w:lastRowFirstColumn="0" w:lastRowLastColumn="0"/>
              <w:rPr>
                <w:color w:val="000000"/>
              </w:rPr>
            </w:pPr>
            <w:r w:rsidRPr="0099675F">
              <w:rPr>
                <w:rFonts w:hint="eastAsia"/>
                <w:color w:val="000000"/>
              </w:rPr>
              <w:t>雨量器，單位是</w:t>
            </w:r>
            <w:r w:rsidR="007A507D">
              <w:rPr>
                <w:rFonts w:hint="eastAsia"/>
                <w:color w:val="000000"/>
              </w:rPr>
              <w:t>㎝</w:t>
            </w:r>
            <w:r w:rsidRPr="0099675F">
              <w:rPr>
                <w:rFonts w:hint="eastAsia"/>
                <w:color w:val="000000"/>
              </w:rPr>
              <w:t>或㎜。</w:t>
            </w:r>
          </w:p>
        </w:tc>
      </w:tr>
      <w:tr w:rsidR="000C16C4" w:rsidRPr="0099675F">
        <w:tc>
          <w:tcPr>
            <w:tcW w:w="828" w:type="dxa"/>
            <w:vAlign w:val="center"/>
          </w:tcPr>
          <w:p w:rsidR="000C16C4" w:rsidRPr="0099675F" w:rsidRDefault="000C16C4" w:rsidP="000C16C4">
            <w:pPr>
              <w:jc w:val="center"/>
              <w:rPr>
                <w:color w:val="000000"/>
              </w:rPr>
            </w:pPr>
            <w:r w:rsidRPr="0099675F">
              <w:rPr>
                <w:rFonts w:hint="eastAsia"/>
                <w:color w:val="000000"/>
              </w:rPr>
              <w:t>成因</w:t>
            </w:r>
          </w:p>
        </w:tc>
        <w:tc>
          <w:tcPr>
            <w:tcW w:w="8100" w:type="dxa"/>
            <w:gridSpan w:val="3"/>
          </w:tcPr>
          <w:p w:rsidR="000C16C4" w:rsidRPr="0099675F" w:rsidRDefault="000C16C4" w:rsidP="000C16C4">
            <w:pPr>
              <w:jc w:val="both"/>
              <w:rPr>
                <w:color w:val="000000"/>
              </w:rPr>
            </w:pPr>
            <w:r w:rsidRPr="0099675F">
              <w:rPr>
                <w:rFonts w:hint="eastAsia"/>
                <w:color w:val="000000"/>
              </w:rPr>
              <w:t>水汽凝結、凝華</w:t>
            </w:r>
            <w:r w:rsidRPr="0099675F">
              <w:rPr>
                <w:rFonts w:hint="eastAsia"/>
                <w:color w:val="000000"/>
              </w:rPr>
              <w:sym w:font="Wingdings" w:char="F0E0"/>
            </w:r>
            <w:r w:rsidRPr="0099675F">
              <w:rPr>
                <w:rFonts w:hint="eastAsia"/>
                <w:color w:val="000000"/>
              </w:rPr>
              <w:t>水滴、冰晶</w:t>
            </w:r>
            <w:r w:rsidRPr="0099675F">
              <w:rPr>
                <w:rFonts w:hint="eastAsia"/>
                <w:color w:val="000000"/>
              </w:rPr>
              <w:sym w:font="Wingdings" w:char="F0E0"/>
            </w:r>
            <w:r w:rsidRPr="0099675F">
              <w:rPr>
                <w:rFonts w:hint="eastAsia"/>
                <w:color w:val="000000"/>
              </w:rPr>
              <w:t>降水</w:t>
            </w:r>
          </w:p>
        </w:tc>
      </w:tr>
      <w:tr w:rsidR="000C16C4" w:rsidRPr="0099675F">
        <w:tc>
          <w:tcPr>
            <w:tcW w:w="828" w:type="dxa"/>
            <w:vAlign w:val="center"/>
          </w:tcPr>
          <w:p w:rsidR="000C16C4" w:rsidRPr="0099675F" w:rsidRDefault="000C16C4" w:rsidP="000C16C4">
            <w:pPr>
              <w:jc w:val="center"/>
              <w:rPr>
                <w:color w:val="000000"/>
              </w:rPr>
            </w:pPr>
            <w:r w:rsidRPr="0099675F">
              <w:rPr>
                <w:rFonts w:hint="eastAsia"/>
                <w:color w:val="000000"/>
              </w:rPr>
              <w:t>型式</w:t>
            </w:r>
          </w:p>
        </w:tc>
        <w:tc>
          <w:tcPr>
            <w:tcW w:w="8100" w:type="dxa"/>
            <w:gridSpan w:val="3"/>
          </w:tcPr>
          <w:p w:rsidR="000C16C4" w:rsidRPr="0099675F" w:rsidRDefault="000C16C4" w:rsidP="000C16C4">
            <w:pPr>
              <w:jc w:val="both"/>
              <w:rPr>
                <w:color w:val="000000"/>
              </w:rPr>
            </w:pPr>
            <w:r w:rsidRPr="0099675F">
              <w:rPr>
                <w:rFonts w:hint="eastAsia"/>
                <w:color w:val="000000"/>
              </w:rPr>
              <w:t>固態</w:t>
            </w:r>
            <w:r w:rsidRPr="0099675F">
              <w:rPr>
                <w:rFonts w:hint="eastAsia"/>
                <w:color w:val="000000"/>
              </w:rPr>
              <w:sym w:font="Wingdings" w:char="F0E0"/>
            </w:r>
            <w:r w:rsidRPr="0099675F">
              <w:rPr>
                <w:rFonts w:hint="eastAsia"/>
                <w:color w:val="000000"/>
              </w:rPr>
              <w:t>雪、雹、霰；液態</w:t>
            </w:r>
            <w:r w:rsidRPr="0099675F">
              <w:rPr>
                <w:rFonts w:hint="eastAsia"/>
                <w:color w:val="000000"/>
              </w:rPr>
              <w:sym w:font="Wingdings" w:char="F0E0"/>
            </w:r>
            <w:r w:rsidRPr="0099675F">
              <w:rPr>
                <w:rFonts w:hint="eastAsia"/>
                <w:color w:val="000000"/>
              </w:rPr>
              <w:t>雨、毛雨、凍雨</w:t>
            </w:r>
          </w:p>
        </w:tc>
      </w:tr>
      <w:tr w:rsidR="000C16C4" w:rsidRPr="0099675F">
        <w:tc>
          <w:tcPr>
            <w:tcW w:w="828" w:type="dxa"/>
            <w:vAlign w:val="center"/>
          </w:tcPr>
          <w:p w:rsidR="000C16C4" w:rsidRPr="0099675F" w:rsidRDefault="000C16C4" w:rsidP="000C16C4">
            <w:pPr>
              <w:jc w:val="center"/>
              <w:rPr>
                <w:color w:val="000000"/>
              </w:rPr>
            </w:pPr>
            <w:r w:rsidRPr="0099675F">
              <w:rPr>
                <w:rFonts w:hint="eastAsia"/>
                <w:color w:val="000000"/>
              </w:rPr>
              <w:t>降水</w:t>
            </w:r>
          </w:p>
          <w:p w:rsidR="000C16C4" w:rsidRPr="0099675F" w:rsidRDefault="000C16C4" w:rsidP="000C16C4">
            <w:pPr>
              <w:jc w:val="center"/>
              <w:rPr>
                <w:color w:val="000000"/>
              </w:rPr>
            </w:pPr>
            <w:r w:rsidRPr="0099675F">
              <w:rPr>
                <w:rFonts w:hint="eastAsia"/>
                <w:color w:val="000000"/>
              </w:rPr>
              <w:lastRenderedPageBreak/>
              <w:t>分類</w:t>
            </w:r>
          </w:p>
        </w:tc>
        <w:tc>
          <w:tcPr>
            <w:tcW w:w="8100" w:type="dxa"/>
            <w:gridSpan w:val="3"/>
          </w:tcPr>
          <w:p w:rsidR="000C16C4" w:rsidRPr="0099675F" w:rsidRDefault="000C16C4" w:rsidP="000C16C4">
            <w:pPr>
              <w:jc w:val="both"/>
              <w:rPr>
                <w:color w:val="000000"/>
              </w:rPr>
            </w:pPr>
            <w:r w:rsidRPr="0099675F">
              <w:rPr>
                <w:rFonts w:hint="eastAsia"/>
                <w:color w:val="000000"/>
              </w:rPr>
              <w:lastRenderedPageBreak/>
              <w:t>依據氣流上升的方式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35"/>
              <w:gridCol w:w="1993"/>
              <w:gridCol w:w="1659"/>
              <w:gridCol w:w="1691"/>
              <w:gridCol w:w="2196"/>
            </w:tblGrid>
            <w:tr w:rsidR="000C16C4" w:rsidRPr="0099675F">
              <w:trPr>
                <w:trHeight w:val="240"/>
              </w:trPr>
              <w:tc>
                <w:tcPr>
                  <w:tcW w:w="342" w:type="dxa"/>
                  <w:vMerge w:val="restart"/>
                  <w:tcBorders>
                    <w:top w:val="single" w:sz="4" w:space="0" w:color="auto"/>
                    <w:left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rFonts w:hint="eastAsia"/>
                      <w:color w:val="000000"/>
                    </w:rPr>
                    <w:lastRenderedPageBreak/>
                    <w:t>類型</w:t>
                  </w:r>
                </w:p>
              </w:tc>
              <w:tc>
                <w:tcPr>
                  <w:tcW w:w="1993" w:type="dxa"/>
                  <w:vMerge w:val="restart"/>
                  <w:tcBorders>
                    <w:top w:val="single" w:sz="4" w:space="0" w:color="auto"/>
                    <w:left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rFonts w:hint="eastAsia"/>
                      <w:color w:val="000000"/>
                    </w:rPr>
                    <w:t>地形雨</w:t>
                  </w:r>
                </w:p>
              </w:tc>
              <w:tc>
                <w:tcPr>
                  <w:tcW w:w="1700" w:type="dxa"/>
                  <w:vMerge w:val="restart"/>
                  <w:tcBorders>
                    <w:top w:val="single" w:sz="4" w:space="0" w:color="auto"/>
                    <w:left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rFonts w:hint="eastAsia"/>
                      <w:color w:val="000000"/>
                    </w:rPr>
                    <w:t>對流雨</w:t>
                  </w:r>
                </w:p>
              </w:tc>
              <w:tc>
                <w:tcPr>
                  <w:tcW w:w="38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color w:val="000000"/>
                    </w:rPr>
                    <w:t xml:space="preserve"> </w:t>
                  </w:r>
                  <w:r w:rsidRPr="0099675F">
                    <w:rPr>
                      <w:rFonts w:hint="eastAsia"/>
                      <w:color w:val="000000"/>
                    </w:rPr>
                    <w:t>氣旋雨</w:t>
                  </w:r>
                </w:p>
              </w:tc>
            </w:tr>
            <w:tr w:rsidR="000C16C4" w:rsidRPr="0099675F">
              <w:trPr>
                <w:trHeight w:val="480"/>
              </w:trPr>
              <w:tc>
                <w:tcPr>
                  <w:tcW w:w="342" w:type="dxa"/>
                  <w:vMerge/>
                  <w:tcBorders>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p>
              </w:tc>
              <w:tc>
                <w:tcPr>
                  <w:tcW w:w="1993" w:type="dxa"/>
                  <w:vMerge/>
                  <w:tcBorders>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p>
              </w:tc>
              <w:tc>
                <w:tcPr>
                  <w:tcW w:w="1700" w:type="dxa"/>
                  <w:vMerge/>
                  <w:tcBorders>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rFonts w:hint="eastAsia"/>
                      <w:color w:val="000000"/>
                    </w:rPr>
                    <w:t>鋒面雨</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A8552B" w:rsidP="000C16C4">
                  <w:pPr>
                    <w:jc w:val="center"/>
                    <w:rPr>
                      <w:color w:val="000000"/>
                    </w:rPr>
                  </w:pPr>
                  <w:r>
                    <w:rPr>
                      <w:rFonts w:hint="eastAsia"/>
                      <w:color w:val="000000"/>
                    </w:rPr>
                    <w:t>熱帶氣旋雨</w:t>
                  </w:r>
                </w:p>
              </w:tc>
            </w:tr>
            <w:tr w:rsidR="000C16C4" w:rsidRPr="0099675F">
              <w:tc>
                <w:tcPr>
                  <w:tcW w:w="342"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rFonts w:hint="eastAsia"/>
                      <w:color w:val="000000"/>
                    </w:rPr>
                    <w:t>形成原因</w:t>
                  </w:r>
                </w:p>
              </w:tc>
              <w:tc>
                <w:tcPr>
                  <w:tcW w:w="1993" w:type="dxa"/>
                  <w:tcBorders>
                    <w:top w:val="single" w:sz="4" w:space="0" w:color="auto"/>
                    <w:left w:val="single" w:sz="4" w:space="0" w:color="auto"/>
                    <w:bottom w:val="single" w:sz="4" w:space="0" w:color="auto"/>
                    <w:right w:val="single" w:sz="4" w:space="0" w:color="auto"/>
                  </w:tcBorders>
                  <w:shd w:val="clear" w:color="auto" w:fill="auto"/>
                </w:tcPr>
                <w:p w:rsidR="000C16C4" w:rsidRPr="0099675F" w:rsidRDefault="000C16C4" w:rsidP="00CD77A7">
                  <w:pPr>
                    <w:jc w:val="both"/>
                    <w:rPr>
                      <w:color w:val="000000"/>
                    </w:rPr>
                  </w:pPr>
                  <w:r w:rsidRPr="0099675F">
                    <w:rPr>
                      <w:rFonts w:hint="eastAsia"/>
                      <w:color w:val="000000"/>
                    </w:rPr>
                    <w:t>暖濕的氣流沿山坡上升，水汽凝結成雨。</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0C16C4" w:rsidRPr="0099675F" w:rsidRDefault="000C16C4" w:rsidP="00CD77A7">
                  <w:pPr>
                    <w:jc w:val="both"/>
                    <w:rPr>
                      <w:color w:val="000000"/>
                    </w:rPr>
                  </w:pPr>
                  <w:r w:rsidRPr="0099675F">
                    <w:rPr>
                      <w:rFonts w:hint="eastAsia"/>
                      <w:color w:val="000000"/>
                    </w:rPr>
                    <w:t>熱帶及溫帶夏季，輻射旺盛，蒸發強烈，氣流上升，冷凝成雨</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0C16C4" w:rsidRPr="0099675F" w:rsidRDefault="000C16C4" w:rsidP="00CD77A7">
                  <w:pPr>
                    <w:jc w:val="both"/>
                    <w:rPr>
                      <w:color w:val="000000"/>
                    </w:rPr>
                  </w:pPr>
                  <w:r w:rsidRPr="0099675F">
                    <w:rPr>
                      <w:rFonts w:hint="eastAsia"/>
                      <w:color w:val="000000"/>
                    </w:rPr>
                    <w:t>冷暖氣流相遇，暖</w:t>
                  </w:r>
                  <w:r w:rsidR="00C75988">
                    <w:rPr>
                      <w:rFonts w:hint="eastAsia"/>
                      <w:color w:val="000000"/>
                    </w:rPr>
                    <w:t>空</w:t>
                  </w:r>
                  <w:r w:rsidRPr="0099675F">
                    <w:rPr>
                      <w:rFonts w:hint="eastAsia"/>
                      <w:color w:val="000000"/>
                    </w:rPr>
                    <w:t>氣沿冷</w:t>
                  </w:r>
                  <w:r w:rsidR="00C75988">
                    <w:rPr>
                      <w:rFonts w:hint="eastAsia"/>
                      <w:color w:val="000000"/>
                    </w:rPr>
                    <w:t>空</w:t>
                  </w:r>
                  <w:r w:rsidRPr="0099675F">
                    <w:rPr>
                      <w:rFonts w:hint="eastAsia"/>
                      <w:color w:val="000000"/>
                    </w:rPr>
                    <w:t>氣表面</w:t>
                  </w:r>
                  <w:r w:rsidR="00C75988">
                    <w:rPr>
                      <w:rFonts w:hint="eastAsia"/>
                      <w:color w:val="000000"/>
                    </w:rPr>
                    <w:t>上</w:t>
                  </w:r>
                  <w:r w:rsidRPr="0099675F">
                    <w:rPr>
                      <w:rFonts w:hint="eastAsia"/>
                      <w:color w:val="000000"/>
                    </w:rPr>
                    <w:t>升，水汽冷凝成雨</w:t>
                  </w:r>
                </w:p>
              </w:tc>
              <w:tc>
                <w:tcPr>
                  <w:tcW w:w="2227" w:type="dxa"/>
                  <w:tcBorders>
                    <w:top w:val="single" w:sz="4" w:space="0" w:color="auto"/>
                    <w:left w:val="single" w:sz="4" w:space="0" w:color="auto"/>
                    <w:bottom w:val="single" w:sz="4" w:space="0" w:color="auto"/>
                    <w:right w:val="single" w:sz="4" w:space="0" w:color="auto"/>
                  </w:tcBorders>
                  <w:shd w:val="clear" w:color="auto" w:fill="auto"/>
                </w:tcPr>
                <w:p w:rsidR="000C16C4" w:rsidRPr="0099675F" w:rsidRDefault="000C16C4" w:rsidP="00CD77A7">
                  <w:pPr>
                    <w:jc w:val="both"/>
                    <w:rPr>
                      <w:color w:val="000000"/>
                    </w:rPr>
                  </w:pPr>
                  <w:r w:rsidRPr="0099675F">
                    <w:rPr>
                      <w:rFonts w:hint="eastAsia"/>
                      <w:color w:val="000000"/>
                    </w:rPr>
                    <w:t>熱帶洋面的熱帶氣旋，因海上溼空氣強烈輻合上升而降雨</w:t>
                  </w:r>
                </w:p>
              </w:tc>
            </w:tr>
            <w:tr w:rsidR="000C16C4" w:rsidRPr="0099675F">
              <w:tc>
                <w:tcPr>
                  <w:tcW w:w="342"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rFonts w:hint="eastAsia"/>
                      <w:color w:val="000000"/>
                    </w:rPr>
                    <w:t>特徵</w:t>
                  </w:r>
                </w:p>
              </w:tc>
              <w:tc>
                <w:tcPr>
                  <w:tcW w:w="1993" w:type="dxa"/>
                  <w:tcBorders>
                    <w:top w:val="single" w:sz="4" w:space="0" w:color="auto"/>
                    <w:left w:val="single" w:sz="4" w:space="0" w:color="auto"/>
                    <w:bottom w:val="single" w:sz="4" w:space="0" w:color="auto"/>
                    <w:right w:val="single" w:sz="4" w:space="0" w:color="auto"/>
                  </w:tcBorders>
                  <w:shd w:val="clear" w:color="auto" w:fill="auto"/>
                </w:tcPr>
                <w:p w:rsidR="000C16C4" w:rsidRPr="0099675F" w:rsidRDefault="000C16C4" w:rsidP="00CD77A7">
                  <w:pPr>
                    <w:jc w:val="both"/>
                    <w:rPr>
                      <w:color w:val="000000"/>
                    </w:rPr>
                  </w:pPr>
                  <w:r w:rsidRPr="0099675F">
                    <w:rPr>
                      <w:rFonts w:hint="eastAsia"/>
                      <w:color w:val="000000"/>
                    </w:rPr>
                    <w:t>迎風坡多雨，背風坡增溫乾燥，易出現焚風</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0C16C4" w:rsidRPr="0099675F" w:rsidRDefault="000C16C4" w:rsidP="000038D0">
                  <w:pPr>
                    <w:numPr>
                      <w:ilvl w:val="0"/>
                      <w:numId w:val="14"/>
                    </w:numPr>
                    <w:jc w:val="both"/>
                    <w:rPr>
                      <w:color w:val="000000"/>
                    </w:rPr>
                  </w:pPr>
                  <w:r w:rsidRPr="0099675F">
                    <w:rPr>
                      <w:rFonts w:hint="eastAsia"/>
                      <w:color w:val="000000"/>
                    </w:rPr>
                    <w:t>強度大</w:t>
                  </w:r>
                </w:p>
                <w:p w:rsidR="000C16C4" w:rsidRPr="0099675F" w:rsidRDefault="000C16C4" w:rsidP="000038D0">
                  <w:pPr>
                    <w:numPr>
                      <w:ilvl w:val="0"/>
                      <w:numId w:val="14"/>
                    </w:numPr>
                    <w:jc w:val="both"/>
                    <w:rPr>
                      <w:color w:val="000000"/>
                    </w:rPr>
                  </w:pPr>
                  <w:r w:rsidRPr="0099675F">
                    <w:rPr>
                      <w:rFonts w:hint="eastAsia"/>
                      <w:color w:val="000000"/>
                    </w:rPr>
                    <w:t>雨時短</w:t>
                  </w:r>
                </w:p>
                <w:p w:rsidR="000C16C4" w:rsidRPr="0099675F" w:rsidRDefault="000C16C4" w:rsidP="000038D0">
                  <w:pPr>
                    <w:numPr>
                      <w:ilvl w:val="0"/>
                      <w:numId w:val="14"/>
                    </w:numPr>
                    <w:jc w:val="both"/>
                    <w:rPr>
                      <w:color w:val="000000"/>
                    </w:rPr>
                  </w:pPr>
                  <w:r w:rsidRPr="0099675F">
                    <w:rPr>
                      <w:rFonts w:hint="eastAsia"/>
                      <w:color w:val="000000"/>
                    </w:rPr>
                    <w:t>雨區小</w:t>
                  </w:r>
                  <w:r w:rsidRPr="0099675F">
                    <w:rPr>
                      <w:color w:val="000000"/>
                    </w:rPr>
                    <w:t xml:space="preserve">     </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0C16C4" w:rsidRPr="0099675F" w:rsidRDefault="000C16C4" w:rsidP="000038D0">
                  <w:pPr>
                    <w:numPr>
                      <w:ilvl w:val="1"/>
                      <w:numId w:val="11"/>
                    </w:numPr>
                    <w:tabs>
                      <w:tab w:val="clear" w:pos="870"/>
                      <w:tab w:val="num" w:pos="486"/>
                    </w:tabs>
                    <w:ind w:left="486"/>
                    <w:jc w:val="both"/>
                    <w:rPr>
                      <w:color w:val="000000"/>
                    </w:rPr>
                  </w:pPr>
                  <w:r w:rsidRPr="0099675F">
                    <w:rPr>
                      <w:rFonts w:hint="eastAsia"/>
                      <w:color w:val="000000"/>
                    </w:rPr>
                    <w:t>強度不定</w:t>
                  </w:r>
                </w:p>
                <w:p w:rsidR="000C16C4" w:rsidRPr="0099675F" w:rsidRDefault="000C16C4" w:rsidP="000038D0">
                  <w:pPr>
                    <w:numPr>
                      <w:ilvl w:val="1"/>
                      <w:numId w:val="11"/>
                    </w:numPr>
                    <w:tabs>
                      <w:tab w:val="clear" w:pos="870"/>
                      <w:tab w:val="num" w:pos="486"/>
                    </w:tabs>
                    <w:ind w:left="486"/>
                    <w:jc w:val="both"/>
                    <w:rPr>
                      <w:color w:val="000000"/>
                    </w:rPr>
                  </w:pPr>
                  <w:r w:rsidRPr="0099675F">
                    <w:rPr>
                      <w:rFonts w:hint="eastAsia"/>
                      <w:color w:val="000000"/>
                    </w:rPr>
                    <w:t>雨時長</w:t>
                  </w:r>
                </w:p>
                <w:p w:rsidR="000C16C4" w:rsidRPr="0099675F" w:rsidRDefault="000C16C4" w:rsidP="000038D0">
                  <w:pPr>
                    <w:numPr>
                      <w:ilvl w:val="1"/>
                      <w:numId w:val="11"/>
                    </w:numPr>
                    <w:tabs>
                      <w:tab w:val="clear" w:pos="870"/>
                      <w:tab w:val="num" w:pos="486"/>
                    </w:tabs>
                    <w:ind w:left="486"/>
                    <w:jc w:val="both"/>
                    <w:rPr>
                      <w:color w:val="000000"/>
                    </w:rPr>
                  </w:pPr>
                  <w:r w:rsidRPr="0099675F">
                    <w:rPr>
                      <w:rFonts w:hint="eastAsia"/>
                      <w:color w:val="000000"/>
                    </w:rPr>
                    <w:t>雨區廣</w:t>
                  </w:r>
                </w:p>
              </w:tc>
              <w:tc>
                <w:tcPr>
                  <w:tcW w:w="2227" w:type="dxa"/>
                  <w:tcBorders>
                    <w:top w:val="single" w:sz="4" w:space="0" w:color="auto"/>
                    <w:left w:val="single" w:sz="4" w:space="0" w:color="auto"/>
                    <w:bottom w:val="single" w:sz="4" w:space="0" w:color="auto"/>
                    <w:right w:val="single" w:sz="4" w:space="0" w:color="auto"/>
                  </w:tcBorders>
                  <w:shd w:val="clear" w:color="auto" w:fill="auto"/>
                </w:tcPr>
                <w:p w:rsidR="000C16C4" w:rsidRPr="0099675F" w:rsidRDefault="000C16C4" w:rsidP="00CD77A7">
                  <w:pPr>
                    <w:jc w:val="both"/>
                    <w:rPr>
                      <w:color w:val="000000"/>
                    </w:rPr>
                  </w:pPr>
                  <w:r w:rsidRPr="0099675F">
                    <w:rPr>
                      <w:rFonts w:hint="eastAsia"/>
                      <w:color w:val="000000"/>
                    </w:rPr>
                    <w:t>雲層濃密，環繞在低壓中心的氣流強盛，帶來狂風暴雨</w:t>
                  </w:r>
                </w:p>
              </w:tc>
            </w:tr>
            <w:tr w:rsidR="000C16C4" w:rsidRPr="0099675F">
              <w:tc>
                <w:tcPr>
                  <w:tcW w:w="342"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rFonts w:hint="eastAsia"/>
                      <w:color w:val="000000"/>
                    </w:rPr>
                    <w:t>實例</w:t>
                  </w:r>
                </w:p>
              </w:tc>
              <w:tc>
                <w:tcPr>
                  <w:tcW w:w="1993" w:type="dxa"/>
                  <w:tcBorders>
                    <w:top w:val="single" w:sz="4" w:space="0" w:color="auto"/>
                    <w:left w:val="single" w:sz="4" w:space="0" w:color="auto"/>
                    <w:bottom w:val="single" w:sz="4" w:space="0" w:color="auto"/>
                    <w:right w:val="single" w:sz="4" w:space="0" w:color="auto"/>
                  </w:tcBorders>
                  <w:shd w:val="clear" w:color="auto" w:fill="auto"/>
                </w:tcPr>
                <w:p w:rsidR="000C16C4" w:rsidRPr="0099675F" w:rsidRDefault="000C16C4" w:rsidP="00BB205C">
                  <w:pPr>
                    <w:ind w:left="-58"/>
                    <w:jc w:val="both"/>
                    <w:rPr>
                      <w:color w:val="000000"/>
                    </w:rPr>
                  </w:pPr>
                  <w:r w:rsidRPr="0099675F">
                    <w:rPr>
                      <w:rFonts w:hint="eastAsia"/>
                      <w:color w:val="000000"/>
                    </w:rPr>
                    <w:t>印度乞拉朋吉夏季迎西南季風</w:t>
                  </w:r>
                  <w:r w:rsidRPr="0099675F">
                    <w:rPr>
                      <w:rFonts w:hint="eastAsia"/>
                      <w:color w:val="000000"/>
                    </w:rPr>
                    <w:sym w:font="Wingdings 3" w:char="F0DA"/>
                  </w:r>
                  <w:r w:rsidRPr="0099675F">
                    <w:rPr>
                      <w:rFonts w:hint="eastAsia"/>
                      <w:color w:val="000000"/>
                    </w:rPr>
                    <w:t>世界最多雨</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0C16C4" w:rsidRPr="0099675F" w:rsidRDefault="000C16C4" w:rsidP="00BB205C">
                  <w:pPr>
                    <w:ind w:left="94"/>
                    <w:jc w:val="both"/>
                    <w:rPr>
                      <w:color w:val="000000"/>
                    </w:rPr>
                  </w:pPr>
                  <w:r w:rsidRPr="0099675F">
                    <w:rPr>
                      <w:rFonts w:hint="eastAsia"/>
                      <w:color w:val="000000"/>
                    </w:rPr>
                    <w:t>午後雷陣雨</w:t>
                  </w:r>
                  <w:r w:rsidR="00BB205C">
                    <w:rPr>
                      <w:rFonts w:hint="eastAsia"/>
                      <w:color w:val="000000"/>
                    </w:rPr>
                    <w:t>、</w:t>
                  </w:r>
                  <w:r w:rsidRPr="0099675F">
                    <w:rPr>
                      <w:rFonts w:hint="eastAsia"/>
                      <w:color w:val="000000"/>
                    </w:rPr>
                    <w:t>臺灣地區俗稱</w:t>
                  </w:r>
                  <w:r w:rsidRPr="0099675F">
                    <w:rPr>
                      <w:rFonts w:hint="eastAsia"/>
                      <w:color w:val="000000"/>
                    </w:rPr>
                    <w:t xml:space="preserve"> </w:t>
                  </w:r>
                  <w:r w:rsidRPr="0099675F">
                    <w:rPr>
                      <w:rFonts w:hint="eastAsia"/>
                      <w:color w:val="000000"/>
                    </w:rPr>
                    <w:t>西北雨</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0C16C4" w:rsidRPr="0099675F" w:rsidRDefault="000C16C4" w:rsidP="00BB205C">
                  <w:pPr>
                    <w:jc w:val="both"/>
                    <w:rPr>
                      <w:color w:val="000000"/>
                    </w:rPr>
                  </w:pPr>
                  <w:r w:rsidRPr="0099675F">
                    <w:rPr>
                      <w:rFonts w:hint="eastAsia"/>
                      <w:color w:val="000000"/>
                    </w:rPr>
                    <w:t>臺灣</w:t>
                  </w:r>
                  <w:r w:rsidR="00A8552B">
                    <w:rPr>
                      <w:rFonts w:hint="eastAsia"/>
                      <w:color w:val="000000"/>
                    </w:rPr>
                    <w:t>5</w:t>
                  </w:r>
                  <w:r w:rsidRPr="0099675F">
                    <w:rPr>
                      <w:rFonts w:hint="eastAsia"/>
                      <w:color w:val="000000"/>
                    </w:rPr>
                    <w:t>、</w:t>
                  </w:r>
                  <w:r w:rsidR="00A8552B">
                    <w:rPr>
                      <w:rFonts w:hint="eastAsia"/>
                      <w:color w:val="000000"/>
                    </w:rPr>
                    <w:t>6</w:t>
                  </w:r>
                  <w:r w:rsidRPr="0099675F">
                    <w:rPr>
                      <w:rFonts w:hint="eastAsia"/>
                      <w:color w:val="000000"/>
                    </w:rPr>
                    <w:t>月</w:t>
                  </w:r>
                  <w:r w:rsidR="00CD77A7">
                    <w:rPr>
                      <w:rFonts w:hint="eastAsia"/>
                      <w:color w:val="000000"/>
                    </w:rPr>
                    <w:t>、</w:t>
                  </w:r>
                  <w:r w:rsidRPr="0099675F">
                    <w:rPr>
                      <w:rFonts w:hint="eastAsia"/>
                      <w:color w:val="000000"/>
                    </w:rPr>
                    <w:t>長江中、下游</w:t>
                  </w:r>
                  <w:r w:rsidR="00A8552B">
                    <w:rPr>
                      <w:rFonts w:hint="eastAsia"/>
                      <w:color w:val="000000"/>
                    </w:rPr>
                    <w:t>6</w:t>
                  </w:r>
                  <w:r w:rsidRPr="0099675F">
                    <w:rPr>
                      <w:rFonts w:hint="eastAsia"/>
                      <w:color w:val="000000"/>
                    </w:rPr>
                    <w:t>、</w:t>
                  </w:r>
                  <w:r w:rsidR="00A8552B">
                    <w:rPr>
                      <w:rFonts w:hint="eastAsia"/>
                      <w:color w:val="000000"/>
                    </w:rPr>
                    <w:t>7</w:t>
                  </w:r>
                  <w:r w:rsidRPr="0099675F">
                    <w:rPr>
                      <w:rFonts w:hint="eastAsia"/>
                      <w:color w:val="000000"/>
                    </w:rPr>
                    <w:t>月的梅雨</w:t>
                  </w:r>
                </w:p>
                <w:p w:rsidR="000C16C4" w:rsidRPr="0099675F" w:rsidRDefault="000C16C4" w:rsidP="00BB205C">
                  <w:pPr>
                    <w:jc w:val="both"/>
                    <w:rPr>
                      <w:color w:val="000000"/>
                    </w:rPr>
                  </w:pPr>
                </w:p>
              </w:tc>
              <w:tc>
                <w:tcPr>
                  <w:tcW w:w="2227" w:type="dxa"/>
                  <w:tcBorders>
                    <w:top w:val="single" w:sz="4" w:space="0" w:color="auto"/>
                    <w:left w:val="single" w:sz="4" w:space="0" w:color="auto"/>
                    <w:bottom w:val="single" w:sz="4" w:space="0" w:color="auto"/>
                    <w:right w:val="single" w:sz="4" w:space="0" w:color="auto"/>
                  </w:tcBorders>
                  <w:shd w:val="clear" w:color="auto" w:fill="auto"/>
                </w:tcPr>
                <w:p w:rsidR="000C16C4" w:rsidRPr="0099675F" w:rsidRDefault="000C16C4" w:rsidP="000038D0">
                  <w:pPr>
                    <w:numPr>
                      <w:ilvl w:val="0"/>
                      <w:numId w:val="18"/>
                    </w:numPr>
                    <w:rPr>
                      <w:color w:val="000000"/>
                    </w:rPr>
                  </w:pPr>
                  <w:r w:rsidRPr="0099675F">
                    <w:rPr>
                      <w:rFonts w:hint="eastAsia"/>
                      <w:color w:val="000000"/>
                    </w:rPr>
                    <w:t>太平洋的颱風</w:t>
                  </w:r>
                </w:p>
                <w:p w:rsidR="000C16C4" w:rsidRPr="0099675F" w:rsidRDefault="000C16C4" w:rsidP="000038D0">
                  <w:pPr>
                    <w:numPr>
                      <w:ilvl w:val="0"/>
                      <w:numId w:val="18"/>
                    </w:numPr>
                    <w:rPr>
                      <w:color w:val="000000"/>
                    </w:rPr>
                  </w:pPr>
                  <w:r w:rsidRPr="0099675F">
                    <w:rPr>
                      <w:rFonts w:hint="eastAsia"/>
                      <w:color w:val="000000"/>
                    </w:rPr>
                    <w:t>大西洋的颶風</w:t>
                  </w:r>
                </w:p>
                <w:p w:rsidR="000C16C4" w:rsidRDefault="000C16C4" w:rsidP="000038D0">
                  <w:pPr>
                    <w:numPr>
                      <w:ilvl w:val="0"/>
                      <w:numId w:val="18"/>
                    </w:numPr>
                    <w:rPr>
                      <w:color w:val="000000"/>
                    </w:rPr>
                  </w:pPr>
                  <w:r w:rsidRPr="0099675F">
                    <w:rPr>
                      <w:rFonts w:hint="eastAsia"/>
                      <w:color w:val="000000"/>
                    </w:rPr>
                    <w:t>印度洋的氣旋</w:t>
                  </w:r>
                </w:p>
                <w:p w:rsidR="00A8552B" w:rsidRPr="0099675F" w:rsidRDefault="00A8552B" w:rsidP="000038D0">
                  <w:pPr>
                    <w:numPr>
                      <w:ilvl w:val="0"/>
                      <w:numId w:val="18"/>
                    </w:numPr>
                    <w:rPr>
                      <w:color w:val="000000"/>
                    </w:rPr>
                  </w:pPr>
                  <w:r>
                    <w:rPr>
                      <w:rFonts w:hint="eastAsia"/>
                      <w:color w:val="000000"/>
                    </w:rPr>
                    <w:t>澳洲的威力威力</w:t>
                  </w:r>
                </w:p>
              </w:tc>
            </w:tr>
            <w:tr w:rsidR="000C16C4" w:rsidRPr="0099675F">
              <w:tc>
                <w:tcPr>
                  <w:tcW w:w="342"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rFonts w:hint="eastAsia"/>
                      <w:color w:val="000000"/>
                    </w:rPr>
                    <w:t>示意圖</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color w:val="000000"/>
                    </w:rPr>
                    <w:object w:dxaOrig="2790" w:dyaOrig="1785">
                      <v:shape id="_x0000_i1026" type="#_x0000_t75" style="width:96.75pt;height:62.25pt" o:ole="">
                        <v:imagedata r:id="rId13" o:title=""/>
                      </v:shape>
                      <o:OLEObject Type="Embed" ProgID="PBrush" ShapeID="_x0000_i1026" DrawAspect="Content" ObjectID="_1582467259" r:id="rId14"/>
                    </w:object>
                  </w:r>
                </w:p>
                <w:p w:rsidR="000C16C4" w:rsidRPr="0099675F" w:rsidRDefault="000C16C4" w:rsidP="000C16C4">
                  <w:pPr>
                    <w:jc w:val="center"/>
                    <w:rPr>
                      <w:color w:val="000000"/>
                    </w:rPr>
                  </w:pP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color w:val="000000"/>
                    </w:rPr>
                    <w:object w:dxaOrig="2160" w:dyaOrig="1980">
                      <v:shape id="_x0000_i1027" type="#_x0000_t75" style="width:66.75pt;height:61.5pt" o:ole="">
                        <v:imagedata r:id="rId15" o:title=""/>
                      </v:shape>
                      <o:OLEObject Type="Embed" ProgID="PBrush" ShapeID="_x0000_i1027" DrawAspect="Content" ObjectID="_1582467260" r:id="rId16"/>
                    </w:objec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color w:val="000000"/>
                    </w:rPr>
                    <w:object w:dxaOrig="2595" w:dyaOrig="1965">
                      <v:shape id="_x0000_i1028" type="#_x0000_t75" style="width:81.75pt;height:62.25pt" o:ole="">
                        <v:imagedata r:id="rId17" o:title=""/>
                      </v:shape>
                      <o:OLEObject Type="Embed" ProgID="PBrush" ShapeID="_x0000_i1028" DrawAspect="Content" ObjectID="_1582467261" r:id="rId18"/>
                    </w:objec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color w:val="000000"/>
                    </w:rPr>
                    <w:object w:dxaOrig="3990" w:dyaOrig="2355">
                      <v:shape id="_x0000_i1029" type="#_x0000_t75" style="width:96.75pt;height:57pt" o:ole="">
                        <v:imagedata r:id="rId19" o:title=""/>
                      </v:shape>
                      <o:OLEObject Type="Embed" ProgID="PBrush" ShapeID="_x0000_i1029" DrawAspect="Content" ObjectID="_1582467262" r:id="rId20"/>
                    </w:object>
                  </w:r>
                </w:p>
              </w:tc>
            </w:tr>
          </w:tbl>
          <w:p w:rsidR="000C16C4" w:rsidRPr="0099675F" w:rsidRDefault="000C16C4" w:rsidP="000C16C4">
            <w:pPr>
              <w:jc w:val="both"/>
              <w:rPr>
                <w:color w:val="000000"/>
              </w:rPr>
            </w:pPr>
          </w:p>
        </w:tc>
      </w:tr>
      <w:tr w:rsidR="000C16C4" w:rsidRPr="0099675F">
        <w:trPr>
          <w:trHeight w:val="420"/>
        </w:trPr>
        <w:tc>
          <w:tcPr>
            <w:tcW w:w="828" w:type="dxa"/>
            <w:vMerge w:val="restart"/>
            <w:vAlign w:val="center"/>
          </w:tcPr>
          <w:p w:rsidR="000C16C4" w:rsidRPr="0099675F" w:rsidRDefault="000C16C4" w:rsidP="000C16C4">
            <w:pPr>
              <w:jc w:val="center"/>
              <w:rPr>
                <w:color w:val="000000"/>
              </w:rPr>
            </w:pPr>
            <w:r w:rsidRPr="0099675F">
              <w:rPr>
                <w:rFonts w:hint="eastAsia"/>
                <w:color w:val="000000"/>
              </w:rPr>
              <w:lastRenderedPageBreak/>
              <w:t>降雨特性</w:t>
            </w:r>
          </w:p>
        </w:tc>
        <w:tc>
          <w:tcPr>
            <w:tcW w:w="1260" w:type="dxa"/>
            <w:tcBorders>
              <w:bottom w:val="single" w:sz="6" w:space="0" w:color="000000"/>
            </w:tcBorders>
            <w:vAlign w:val="center"/>
          </w:tcPr>
          <w:p w:rsidR="000C16C4" w:rsidRPr="0099675F" w:rsidRDefault="000C16C4" w:rsidP="000C16C4">
            <w:pPr>
              <w:jc w:val="center"/>
              <w:rPr>
                <w:color w:val="000000"/>
              </w:rPr>
            </w:pPr>
            <w:r w:rsidRPr="0099675F">
              <w:rPr>
                <w:rFonts w:hint="eastAsia"/>
                <w:color w:val="000000"/>
              </w:rPr>
              <w:t>雨量多寡</w:t>
            </w:r>
          </w:p>
        </w:tc>
        <w:tc>
          <w:tcPr>
            <w:tcW w:w="6840" w:type="dxa"/>
            <w:gridSpan w:val="2"/>
            <w:tcBorders>
              <w:bottom w:val="single" w:sz="6" w:space="0" w:color="000000"/>
            </w:tcBorders>
          </w:tcPr>
          <w:p w:rsidR="000C16C4" w:rsidRPr="0099675F" w:rsidRDefault="000C16C4" w:rsidP="000C16C4">
            <w:pPr>
              <w:jc w:val="both"/>
              <w:rPr>
                <w:color w:val="000000"/>
              </w:rPr>
            </w:pPr>
            <w:r w:rsidRPr="0099675F">
              <w:rPr>
                <w:rFonts w:hint="eastAsia"/>
                <w:color w:val="000000"/>
              </w:rPr>
              <w:t>以年雨量而言</w:t>
            </w:r>
            <w:r w:rsidRPr="0099675F">
              <w:rPr>
                <w:rFonts w:hint="eastAsia"/>
                <w:color w:val="000000"/>
              </w:rPr>
              <w:sym w:font="Wingdings" w:char="F0E0"/>
            </w:r>
          </w:p>
          <w:p w:rsidR="000C16C4" w:rsidRPr="0099675F" w:rsidRDefault="00CD77A7" w:rsidP="000C16C4">
            <w:pPr>
              <w:jc w:val="both"/>
              <w:rPr>
                <w:color w:val="000000"/>
              </w:rPr>
            </w:pPr>
            <w:r w:rsidRPr="0099675F">
              <w:rPr>
                <w:color w:val="000000"/>
              </w:rPr>
              <w:object w:dxaOrig="7575" w:dyaOrig="1230">
                <v:shape id="_x0000_i1030" type="#_x0000_t75" style="width:318.75pt;height:48.75pt" o:ole="">
                  <v:imagedata r:id="rId21" o:title=""/>
                </v:shape>
                <o:OLEObject Type="Embed" ProgID="PBrush" ShapeID="_x0000_i1030" DrawAspect="Content" ObjectID="_1582467263" r:id="rId22"/>
              </w:object>
            </w:r>
          </w:p>
        </w:tc>
      </w:tr>
      <w:tr w:rsidR="000C16C4" w:rsidRPr="0099675F">
        <w:trPr>
          <w:trHeight w:val="1485"/>
        </w:trPr>
        <w:tc>
          <w:tcPr>
            <w:tcW w:w="828" w:type="dxa"/>
            <w:vMerge/>
            <w:vAlign w:val="center"/>
          </w:tcPr>
          <w:p w:rsidR="000C16C4" w:rsidRPr="0099675F" w:rsidRDefault="000C16C4" w:rsidP="000C16C4">
            <w:pPr>
              <w:jc w:val="center"/>
              <w:rPr>
                <w:color w:val="000000"/>
              </w:rPr>
            </w:pPr>
          </w:p>
        </w:tc>
        <w:tc>
          <w:tcPr>
            <w:tcW w:w="1260" w:type="dxa"/>
            <w:vMerge w:val="restart"/>
            <w:tcBorders>
              <w:top w:val="single" w:sz="6" w:space="0" w:color="000000"/>
            </w:tcBorders>
            <w:vAlign w:val="center"/>
          </w:tcPr>
          <w:p w:rsidR="000C16C4" w:rsidRPr="0099675F" w:rsidRDefault="000C16C4" w:rsidP="000C16C4">
            <w:pPr>
              <w:jc w:val="center"/>
              <w:rPr>
                <w:color w:val="000000"/>
              </w:rPr>
            </w:pPr>
            <w:r w:rsidRPr="0099675F">
              <w:rPr>
                <w:rFonts w:hint="eastAsia"/>
                <w:color w:val="000000"/>
              </w:rPr>
              <w:t>降雨強度</w:t>
            </w:r>
          </w:p>
        </w:tc>
        <w:tc>
          <w:tcPr>
            <w:tcW w:w="6840" w:type="dxa"/>
            <w:gridSpan w:val="2"/>
            <w:tcBorders>
              <w:top w:val="single" w:sz="6" w:space="0" w:color="000000"/>
              <w:bottom w:val="single" w:sz="4" w:space="0" w:color="auto"/>
            </w:tcBorders>
          </w:tcPr>
          <w:p w:rsidR="000C16C4" w:rsidRPr="0099675F" w:rsidRDefault="000C16C4" w:rsidP="000038D0">
            <w:pPr>
              <w:numPr>
                <w:ilvl w:val="1"/>
                <w:numId w:val="12"/>
              </w:numPr>
              <w:tabs>
                <w:tab w:val="clear" w:pos="840"/>
                <w:tab w:val="num" w:pos="432"/>
              </w:tabs>
              <w:ind w:left="432"/>
              <w:jc w:val="both"/>
              <w:rPr>
                <w:color w:val="000000"/>
              </w:rPr>
            </w:pPr>
            <w:r w:rsidRPr="0099675F">
              <w:rPr>
                <w:rFonts w:hint="eastAsia"/>
                <w:color w:val="000000"/>
              </w:rPr>
              <w:t>單位時間</w:t>
            </w:r>
            <w:r w:rsidRPr="0099675F">
              <w:rPr>
                <w:rFonts w:hint="eastAsia"/>
                <w:color w:val="000000"/>
              </w:rPr>
              <w:t>(</w:t>
            </w:r>
            <w:r w:rsidRPr="0099675F">
              <w:rPr>
                <w:rFonts w:hint="eastAsia"/>
                <w:color w:val="000000"/>
              </w:rPr>
              <w:t>日、</w:t>
            </w:r>
            <w:r w:rsidRPr="0099675F">
              <w:rPr>
                <w:color w:val="000000"/>
              </w:rPr>
              <w:t>小</w:t>
            </w:r>
            <w:r w:rsidRPr="0099675F">
              <w:rPr>
                <w:rFonts w:hint="eastAsia"/>
                <w:color w:val="000000"/>
              </w:rPr>
              <w:t>時</w:t>
            </w:r>
            <w:r w:rsidRPr="0099675F">
              <w:rPr>
                <w:rFonts w:hint="eastAsia"/>
                <w:color w:val="000000"/>
              </w:rPr>
              <w:t>)</w:t>
            </w:r>
            <w:r w:rsidRPr="0099675F">
              <w:rPr>
                <w:rFonts w:hint="eastAsia"/>
                <w:color w:val="000000"/>
              </w:rPr>
              <w:t>內的雨量。</w:t>
            </w:r>
          </w:p>
          <w:p w:rsidR="000C16C4" w:rsidRPr="0099675F" w:rsidRDefault="000C16C4" w:rsidP="000038D0">
            <w:pPr>
              <w:numPr>
                <w:ilvl w:val="1"/>
                <w:numId w:val="12"/>
              </w:numPr>
              <w:tabs>
                <w:tab w:val="clear" w:pos="840"/>
                <w:tab w:val="num" w:pos="432"/>
              </w:tabs>
              <w:ind w:left="432"/>
              <w:jc w:val="both"/>
              <w:rPr>
                <w:color w:val="000000"/>
              </w:rPr>
            </w:pPr>
            <w:r w:rsidRPr="0099675F">
              <w:rPr>
                <w:rFonts w:hint="eastAsia"/>
                <w:color w:val="000000"/>
              </w:rPr>
              <w:t>颱風雨及對流雨的降雨強度較大。</w:t>
            </w:r>
          </w:p>
          <w:p w:rsidR="000C16C4" w:rsidRPr="0099675F" w:rsidRDefault="000C16C4" w:rsidP="000038D0">
            <w:pPr>
              <w:numPr>
                <w:ilvl w:val="1"/>
                <w:numId w:val="12"/>
              </w:numPr>
              <w:tabs>
                <w:tab w:val="clear" w:pos="840"/>
                <w:tab w:val="num" w:pos="432"/>
              </w:tabs>
              <w:ind w:left="432"/>
              <w:jc w:val="both"/>
              <w:rPr>
                <w:color w:val="000000"/>
              </w:rPr>
            </w:pPr>
            <w:r w:rsidRPr="0099675F">
              <w:rPr>
                <w:rFonts w:hint="eastAsia"/>
                <w:color w:val="000000"/>
              </w:rPr>
              <w:t>降雨強度過大，會</w:t>
            </w:r>
            <w:r w:rsidR="001014C6">
              <w:rPr>
                <w:rFonts w:hint="eastAsia"/>
                <w:color w:val="000000"/>
              </w:rPr>
              <w:t>導致</w:t>
            </w:r>
            <w:r w:rsidRPr="0099675F">
              <w:rPr>
                <w:rFonts w:hint="eastAsia"/>
                <w:color w:val="000000"/>
              </w:rPr>
              <w:t>淹水、土石流災</w:t>
            </w:r>
            <w:r w:rsidR="001014C6">
              <w:rPr>
                <w:rFonts w:hint="eastAsia"/>
                <w:color w:val="000000"/>
              </w:rPr>
              <w:t>情</w:t>
            </w:r>
            <w:r w:rsidRPr="0099675F">
              <w:rPr>
                <w:rFonts w:hint="eastAsia"/>
                <w:color w:val="000000"/>
              </w:rPr>
              <w:t>。</w:t>
            </w:r>
          </w:p>
          <w:p w:rsidR="000C16C4" w:rsidRPr="0099675F" w:rsidRDefault="000C16C4" w:rsidP="000038D0">
            <w:pPr>
              <w:numPr>
                <w:ilvl w:val="1"/>
                <w:numId w:val="12"/>
              </w:numPr>
              <w:tabs>
                <w:tab w:val="clear" w:pos="840"/>
                <w:tab w:val="num" w:pos="432"/>
              </w:tabs>
              <w:ind w:left="432"/>
              <w:jc w:val="both"/>
              <w:rPr>
                <w:color w:val="000000"/>
              </w:rPr>
            </w:pPr>
            <w:r w:rsidRPr="0099675F">
              <w:rPr>
                <w:rFonts w:hint="eastAsia"/>
                <w:color w:val="000000"/>
              </w:rPr>
              <w:t>氣象局發布特報：</w:t>
            </w:r>
          </w:p>
        </w:tc>
      </w:tr>
      <w:tr w:rsidR="000C16C4" w:rsidRPr="0099675F">
        <w:trPr>
          <w:trHeight w:val="375"/>
        </w:trPr>
        <w:tc>
          <w:tcPr>
            <w:tcW w:w="828" w:type="dxa"/>
            <w:vMerge/>
            <w:vAlign w:val="center"/>
          </w:tcPr>
          <w:p w:rsidR="000C16C4" w:rsidRPr="0099675F" w:rsidRDefault="000C16C4" w:rsidP="000C16C4">
            <w:pPr>
              <w:jc w:val="center"/>
              <w:rPr>
                <w:color w:val="000000"/>
              </w:rPr>
            </w:pPr>
          </w:p>
        </w:tc>
        <w:tc>
          <w:tcPr>
            <w:tcW w:w="1260" w:type="dxa"/>
            <w:vMerge/>
            <w:vAlign w:val="center"/>
          </w:tcPr>
          <w:p w:rsidR="000C16C4" w:rsidRPr="0099675F" w:rsidRDefault="000C16C4" w:rsidP="000C16C4">
            <w:pPr>
              <w:jc w:val="center"/>
              <w:rPr>
                <w:color w:val="000000"/>
              </w:rPr>
            </w:pPr>
          </w:p>
        </w:tc>
        <w:tc>
          <w:tcPr>
            <w:tcW w:w="1260" w:type="dxa"/>
            <w:tcBorders>
              <w:top w:val="single" w:sz="4" w:space="0" w:color="auto"/>
              <w:bottom w:val="single" w:sz="4" w:space="0" w:color="auto"/>
            </w:tcBorders>
            <w:vAlign w:val="center"/>
          </w:tcPr>
          <w:p w:rsidR="000C16C4" w:rsidRPr="0099675F" w:rsidRDefault="000C16C4" w:rsidP="000C16C4">
            <w:pPr>
              <w:widowControl/>
              <w:jc w:val="center"/>
              <w:rPr>
                <w:rFonts w:cs="新細明體"/>
                <w:color w:val="000000"/>
                <w:kern w:val="0"/>
              </w:rPr>
            </w:pPr>
            <w:r w:rsidRPr="0099675F">
              <w:rPr>
                <w:rFonts w:cs="新細明體"/>
                <w:color w:val="000000"/>
                <w:kern w:val="0"/>
              </w:rPr>
              <w:t>大雨</w:t>
            </w:r>
          </w:p>
        </w:tc>
        <w:tc>
          <w:tcPr>
            <w:tcW w:w="5580" w:type="dxa"/>
            <w:tcBorders>
              <w:top w:val="single" w:sz="4" w:space="0" w:color="auto"/>
              <w:bottom w:val="single" w:sz="4" w:space="0" w:color="auto"/>
            </w:tcBorders>
            <w:vAlign w:val="center"/>
          </w:tcPr>
          <w:p w:rsidR="000C16C4" w:rsidRPr="0099675F" w:rsidRDefault="000C16C4" w:rsidP="000C16C4">
            <w:pPr>
              <w:widowControl/>
              <w:rPr>
                <w:rFonts w:cs="新細明體"/>
                <w:color w:val="000000"/>
                <w:kern w:val="0"/>
              </w:rPr>
            </w:pPr>
            <w:r w:rsidRPr="0099675F">
              <w:rPr>
                <w:rFonts w:cs="新細明體"/>
                <w:color w:val="000000"/>
                <w:kern w:val="0"/>
              </w:rPr>
              <w:t>指</w:t>
            </w:r>
            <w:r w:rsidRPr="0099675F">
              <w:rPr>
                <w:rFonts w:cs="新細明體" w:hint="eastAsia"/>
                <w:color w:val="000000"/>
                <w:kern w:val="0"/>
              </w:rPr>
              <w:t>24</w:t>
            </w:r>
            <w:r w:rsidRPr="0099675F">
              <w:rPr>
                <w:rFonts w:cs="新細明體"/>
                <w:color w:val="000000"/>
                <w:kern w:val="0"/>
              </w:rPr>
              <w:t>小時累積雨量達</w:t>
            </w:r>
            <w:r w:rsidRPr="0099675F">
              <w:rPr>
                <w:rFonts w:cs="新細明體" w:hint="eastAsia"/>
                <w:color w:val="000000"/>
                <w:kern w:val="0"/>
              </w:rPr>
              <w:t>50</w:t>
            </w:r>
            <w:r w:rsidRPr="0099675F">
              <w:rPr>
                <w:rFonts w:cs="新細明體" w:hint="eastAsia"/>
                <w:color w:val="000000"/>
                <w:kern w:val="0"/>
              </w:rPr>
              <w:t>㎜</w:t>
            </w:r>
            <w:r w:rsidRPr="0099675F">
              <w:rPr>
                <w:rFonts w:cs="新細明體"/>
                <w:color w:val="000000"/>
                <w:kern w:val="0"/>
              </w:rPr>
              <w:t>以上，且其中至少有</w:t>
            </w:r>
            <w:r w:rsidRPr="0099675F">
              <w:rPr>
                <w:rFonts w:cs="新細明體" w:hint="eastAsia"/>
                <w:color w:val="000000"/>
                <w:kern w:val="0"/>
              </w:rPr>
              <w:t>1</w:t>
            </w:r>
            <w:r w:rsidRPr="0099675F">
              <w:rPr>
                <w:rFonts w:cs="新細明體"/>
                <w:color w:val="000000"/>
                <w:kern w:val="0"/>
              </w:rPr>
              <w:t>小時雨量達</w:t>
            </w:r>
            <w:r w:rsidRPr="0099675F">
              <w:rPr>
                <w:rFonts w:cs="新細明體" w:hint="eastAsia"/>
                <w:color w:val="000000"/>
                <w:kern w:val="0"/>
              </w:rPr>
              <w:t>15</w:t>
            </w:r>
            <w:r w:rsidRPr="0099675F">
              <w:rPr>
                <w:rFonts w:cs="新細明體" w:hint="eastAsia"/>
                <w:color w:val="000000"/>
                <w:kern w:val="0"/>
              </w:rPr>
              <w:t>㎜</w:t>
            </w:r>
            <w:r w:rsidRPr="0099675F">
              <w:rPr>
                <w:rFonts w:cs="新細明體"/>
                <w:color w:val="000000"/>
                <w:kern w:val="0"/>
              </w:rPr>
              <w:t>以上之降雨現象。</w:t>
            </w:r>
          </w:p>
        </w:tc>
      </w:tr>
      <w:tr w:rsidR="000C16C4" w:rsidRPr="0099675F">
        <w:trPr>
          <w:trHeight w:val="345"/>
        </w:trPr>
        <w:tc>
          <w:tcPr>
            <w:tcW w:w="828" w:type="dxa"/>
            <w:vMerge/>
            <w:vAlign w:val="center"/>
          </w:tcPr>
          <w:p w:rsidR="000C16C4" w:rsidRPr="0099675F" w:rsidRDefault="000C16C4" w:rsidP="000C16C4">
            <w:pPr>
              <w:jc w:val="center"/>
              <w:rPr>
                <w:color w:val="000000"/>
              </w:rPr>
            </w:pPr>
          </w:p>
        </w:tc>
        <w:tc>
          <w:tcPr>
            <w:tcW w:w="1260" w:type="dxa"/>
            <w:vMerge/>
            <w:vAlign w:val="center"/>
          </w:tcPr>
          <w:p w:rsidR="000C16C4" w:rsidRPr="0099675F" w:rsidRDefault="000C16C4" w:rsidP="000C16C4">
            <w:pPr>
              <w:jc w:val="center"/>
              <w:rPr>
                <w:color w:val="000000"/>
              </w:rPr>
            </w:pPr>
          </w:p>
        </w:tc>
        <w:tc>
          <w:tcPr>
            <w:tcW w:w="1260" w:type="dxa"/>
            <w:tcBorders>
              <w:top w:val="single" w:sz="4" w:space="0" w:color="auto"/>
              <w:bottom w:val="single" w:sz="4" w:space="0" w:color="auto"/>
            </w:tcBorders>
            <w:vAlign w:val="center"/>
          </w:tcPr>
          <w:p w:rsidR="000C16C4" w:rsidRPr="0099675F" w:rsidRDefault="000C16C4" w:rsidP="000C16C4">
            <w:pPr>
              <w:widowControl/>
              <w:jc w:val="center"/>
              <w:rPr>
                <w:rFonts w:cs="新細明體"/>
                <w:color w:val="000000"/>
                <w:kern w:val="0"/>
              </w:rPr>
            </w:pPr>
            <w:r w:rsidRPr="0099675F">
              <w:rPr>
                <w:rFonts w:cs="新細明體"/>
                <w:color w:val="000000"/>
                <w:kern w:val="0"/>
              </w:rPr>
              <w:t>豪雨</w:t>
            </w:r>
          </w:p>
        </w:tc>
        <w:tc>
          <w:tcPr>
            <w:tcW w:w="5580" w:type="dxa"/>
            <w:tcBorders>
              <w:top w:val="single" w:sz="4" w:space="0" w:color="auto"/>
              <w:bottom w:val="single" w:sz="4" w:space="0" w:color="auto"/>
            </w:tcBorders>
            <w:vAlign w:val="center"/>
          </w:tcPr>
          <w:p w:rsidR="000C16C4" w:rsidRPr="0099675F" w:rsidRDefault="000C16C4" w:rsidP="000C16C4">
            <w:pPr>
              <w:widowControl/>
              <w:rPr>
                <w:rFonts w:cs="新細明體"/>
                <w:color w:val="000000"/>
                <w:kern w:val="0"/>
              </w:rPr>
            </w:pPr>
            <w:r w:rsidRPr="0099675F">
              <w:rPr>
                <w:rFonts w:cs="新細明體"/>
                <w:color w:val="000000"/>
                <w:kern w:val="0"/>
              </w:rPr>
              <w:t>指</w:t>
            </w:r>
            <w:r w:rsidRPr="0099675F">
              <w:rPr>
                <w:rFonts w:cs="新細明體" w:hint="eastAsia"/>
                <w:color w:val="000000"/>
                <w:kern w:val="0"/>
              </w:rPr>
              <w:t>24</w:t>
            </w:r>
            <w:r w:rsidRPr="0099675F">
              <w:rPr>
                <w:rFonts w:cs="新細明體"/>
                <w:color w:val="000000"/>
                <w:kern w:val="0"/>
              </w:rPr>
              <w:t>小時累積雨量達</w:t>
            </w:r>
            <w:r w:rsidRPr="0099675F">
              <w:rPr>
                <w:rFonts w:cs="新細明體" w:hint="eastAsia"/>
                <w:color w:val="000000"/>
                <w:kern w:val="0"/>
              </w:rPr>
              <w:t>130</w:t>
            </w:r>
            <w:r w:rsidRPr="0099675F">
              <w:rPr>
                <w:rFonts w:cs="新細明體" w:hint="eastAsia"/>
                <w:color w:val="000000"/>
                <w:kern w:val="0"/>
              </w:rPr>
              <w:t>㎜</w:t>
            </w:r>
            <w:r w:rsidRPr="0099675F">
              <w:rPr>
                <w:rFonts w:cs="新細明體"/>
                <w:color w:val="000000"/>
                <w:kern w:val="0"/>
              </w:rPr>
              <w:t>米以上。</w:t>
            </w:r>
          </w:p>
        </w:tc>
      </w:tr>
      <w:tr w:rsidR="000C16C4" w:rsidRPr="0099675F">
        <w:trPr>
          <w:trHeight w:val="330"/>
        </w:trPr>
        <w:tc>
          <w:tcPr>
            <w:tcW w:w="828" w:type="dxa"/>
            <w:vMerge/>
            <w:vAlign w:val="center"/>
          </w:tcPr>
          <w:p w:rsidR="000C16C4" w:rsidRPr="0099675F" w:rsidRDefault="000C16C4" w:rsidP="000C16C4">
            <w:pPr>
              <w:jc w:val="center"/>
              <w:rPr>
                <w:color w:val="000000"/>
              </w:rPr>
            </w:pPr>
          </w:p>
        </w:tc>
        <w:tc>
          <w:tcPr>
            <w:tcW w:w="1260" w:type="dxa"/>
            <w:vMerge/>
            <w:vAlign w:val="center"/>
          </w:tcPr>
          <w:p w:rsidR="000C16C4" w:rsidRPr="0099675F" w:rsidRDefault="000C16C4" w:rsidP="000C16C4">
            <w:pPr>
              <w:jc w:val="center"/>
              <w:rPr>
                <w:color w:val="000000"/>
              </w:rPr>
            </w:pPr>
          </w:p>
        </w:tc>
        <w:tc>
          <w:tcPr>
            <w:tcW w:w="1260" w:type="dxa"/>
            <w:tcBorders>
              <w:top w:val="single" w:sz="4" w:space="0" w:color="auto"/>
              <w:bottom w:val="single" w:sz="4" w:space="0" w:color="auto"/>
            </w:tcBorders>
            <w:vAlign w:val="center"/>
          </w:tcPr>
          <w:p w:rsidR="000C16C4" w:rsidRPr="0099675F" w:rsidRDefault="000C16C4" w:rsidP="000C16C4">
            <w:pPr>
              <w:widowControl/>
              <w:jc w:val="center"/>
              <w:rPr>
                <w:rFonts w:cs="新細明體"/>
                <w:color w:val="000000"/>
                <w:kern w:val="0"/>
              </w:rPr>
            </w:pPr>
            <w:r w:rsidRPr="0099675F">
              <w:rPr>
                <w:rFonts w:cs="新細明體" w:hint="eastAsia"/>
                <w:color w:val="000000"/>
                <w:kern w:val="0"/>
              </w:rPr>
              <w:t>大豪雨</w:t>
            </w:r>
          </w:p>
        </w:tc>
        <w:tc>
          <w:tcPr>
            <w:tcW w:w="5580" w:type="dxa"/>
            <w:tcBorders>
              <w:top w:val="single" w:sz="4" w:space="0" w:color="auto"/>
              <w:bottom w:val="single" w:sz="4" w:space="0" w:color="auto"/>
            </w:tcBorders>
            <w:vAlign w:val="center"/>
          </w:tcPr>
          <w:p w:rsidR="000C16C4" w:rsidRPr="0099675F" w:rsidRDefault="000C16C4" w:rsidP="000C16C4">
            <w:pPr>
              <w:widowControl/>
              <w:rPr>
                <w:rFonts w:cs="新細明體"/>
                <w:color w:val="000000"/>
                <w:kern w:val="0"/>
              </w:rPr>
            </w:pPr>
            <w:r w:rsidRPr="0099675F">
              <w:rPr>
                <w:rFonts w:cs="新細明體"/>
                <w:color w:val="000000"/>
                <w:kern w:val="0"/>
              </w:rPr>
              <w:t>若</w:t>
            </w:r>
            <w:r w:rsidRPr="0099675F">
              <w:rPr>
                <w:rFonts w:cs="新細明體" w:hint="eastAsia"/>
                <w:color w:val="000000"/>
                <w:kern w:val="0"/>
              </w:rPr>
              <w:t>24</w:t>
            </w:r>
            <w:r w:rsidRPr="0099675F">
              <w:rPr>
                <w:rFonts w:cs="新細明體"/>
                <w:color w:val="000000"/>
                <w:kern w:val="0"/>
              </w:rPr>
              <w:t>時累積雨量達</w:t>
            </w:r>
            <w:r w:rsidRPr="0099675F">
              <w:rPr>
                <w:rFonts w:cs="新細明體" w:hint="eastAsia"/>
                <w:color w:val="000000"/>
                <w:kern w:val="0"/>
              </w:rPr>
              <w:t>200</w:t>
            </w:r>
            <w:r w:rsidRPr="0099675F">
              <w:rPr>
                <w:rFonts w:cs="新細明體" w:hint="eastAsia"/>
                <w:color w:val="000000"/>
                <w:kern w:val="0"/>
              </w:rPr>
              <w:t>㎜</w:t>
            </w:r>
            <w:r w:rsidRPr="0099675F">
              <w:rPr>
                <w:rFonts w:cs="新細明體"/>
                <w:color w:val="000000"/>
                <w:kern w:val="0"/>
              </w:rPr>
              <w:t>以上稱之</w:t>
            </w:r>
          </w:p>
        </w:tc>
      </w:tr>
      <w:tr w:rsidR="000C16C4" w:rsidRPr="0099675F">
        <w:trPr>
          <w:trHeight w:val="375"/>
        </w:trPr>
        <w:tc>
          <w:tcPr>
            <w:tcW w:w="828" w:type="dxa"/>
            <w:vMerge/>
            <w:vAlign w:val="center"/>
          </w:tcPr>
          <w:p w:rsidR="000C16C4" w:rsidRPr="0099675F" w:rsidRDefault="000C16C4" w:rsidP="000C16C4">
            <w:pPr>
              <w:jc w:val="center"/>
              <w:rPr>
                <w:color w:val="000000"/>
              </w:rPr>
            </w:pPr>
          </w:p>
        </w:tc>
        <w:tc>
          <w:tcPr>
            <w:tcW w:w="1260" w:type="dxa"/>
            <w:vMerge/>
            <w:tcBorders>
              <w:bottom w:val="single" w:sz="6" w:space="0" w:color="000000"/>
            </w:tcBorders>
            <w:vAlign w:val="center"/>
          </w:tcPr>
          <w:p w:rsidR="000C16C4" w:rsidRPr="0099675F" w:rsidRDefault="000C16C4" w:rsidP="000C16C4">
            <w:pPr>
              <w:jc w:val="center"/>
              <w:rPr>
                <w:color w:val="000000"/>
              </w:rPr>
            </w:pPr>
          </w:p>
        </w:tc>
        <w:tc>
          <w:tcPr>
            <w:tcW w:w="1260" w:type="dxa"/>
            <w:tcBorders>
              <w:top w:val="single" w:sz="4" w:space="0" w:color="auto"/>
              <w:bottom w:val="single" w:sz="6" w:space="0" w:color="000000"/>
            </w:tcBorders>
            <w:vAlign w:val="center"/>
          </w:tcPr>
          <w:p w:rsidR="000C16C4" w:rsidRPr="0099675F" w:rsidRDefault="000C16C4" w:rsidP="000C16C4">
            <w:pPr>
              <w:widowControl/>
              <w:jc w:val="center"/>
              <w:rPr>
                <w:rFonts w:cs="新細明體"/>
                <w:color w:val="000000"/>
                <w:kern w:val="0"/>
              </w:rPr>
            </w:pPr>
            <w:r w:rsidRPr="0099675F">
              <w:rPr>
                <w:rFonts w:cs="新細明體" w:hint="eastAsia"/>
                <w:color w:val="000000"/>
                <w:kern w:val="0"/>
              </w:rPr>
              <w:t>超大豪雨</w:t>
            </w:r>
          </w:p>
        </w:tc>
        <w:tc>
          <w:tcPr>
            <w:tcW w:w="5580" w:type="dxa"/>
            <w:tcBorders>
              <w:top w:val="single" w:sz="4" w:space="0" w:color="auto"/>
              <w:bottom w:val="single" w:sz="6" w:space="0" w:color="000000"/>
            </w:tcBorders>
            <w:vAlign w:val="center"/>
          </w:tcPr>
          <w:p w:rsidR="000C16C4" w:rsidRPr="0099675F" w:rsidRDefault="000C16C4" w:rsidP="000C16C4">
            <w:pPr>
              <w:widowControl/>
              <w:rPr>
                <w:rFonts w:cs="新細明體"/>
                <w:color w:val="000000"/>
                <w:kern w:val="0"/>
              </w:rPr>
            </w:pPr>
            <w:r w:rsidRPr="0099675F">
              <w:rPr>
                <w:rFonts w:cs="新細明體" w:hint="eastAsia"/>
                <w:color w:val="000000"/>
                <w:kern w:val="0"/>
              </w:rPr>
              <w:t>24</w:t>
            </w:r>
            <w:r w:rsidRPr="0099675F">
              <w:rPr>
                <w:rFonts w:cs="新細明體"/>
                <w:color w:val="000000"/>
                <w:kern w:val="0"/>
              </w:rPr>
              <w:t>小時累積雨量達</w:t>
            </w:r>
            <w:r w:rsidRPr="0099675F">
              <w:rPr>
                <w:rFonts w:cs="新細明體" w:hint="eastAsia"/>
                <w:color w:val="000000"/>
                <w:kern w:val="0"/>
              </w:rPr>
              <w:t>350</w:t>
            </w:r>
            <w:r w:rsidRPr="0099675F">
              <w:rPr>
                <w:rFonts w:cs="新細明體" w:hint="eastAsia"/>
                <w:color w:val="000000"/>
                <w:kern w:val="0"/>
              </w:rPr>
              <w:t>㎜</w:t>
            </w:r>
            <w:r w:rsidRPr="0099675F">
              <w:rPr>
                <w:rFonts w:cs="新細明體"/>
                <w:color w:val="000000"/>
                <w:kern w:val="0"/>
              </w:rPr>
              <w:t>以上稱之。</w:t>
            </w:r>
          </w:p>
        </w:tc>
      </w:tr>
      <w:tr w:rsidR="000C16C4" w:rsidRPr="0099675F">
        <w:trPr>
          <w:trHeight w:val="285"/>
        </w:trPr>
        <w:tc>
          <w:tcPr>
            <w:tcW w:w="828" w:type="dxa"/>
            <w:vMerge/>
            <w:vAlign w:val="center"/>
          </w:tcPr>
          <w:p w:rsidR="000C16C4" w:rsidRPr="0099675F" w:rsidRDefault="000C16C4" w:rsidP="000C16C4">
            <w:pPr>
              <w:jc w:val="center"/>
              <w:rPr>
                <w:color w:val="000000"/>
              </w:rPr>
            </w:pPr>
          </w:p>
        </w:tc>
        <w:tc>
          <w:tcPr>
            <w:tcW w:w="1260" w:type="dxa"/>
            <w:tcBorders>
              <w:top w:val="single" w:sz="6" w:space="0" w:color="000000"/>
              <w:bottom w:val="single" w:sz="6" w:space="0" w:color="000000"/>
            </w:tcBorders>
            <w:vAlign w:val="center"/>
          </w:tcPr>
          <w:p w:rsidR="000C16C4" w:rsidRPr="0099675F" w:rsidRDefault="000C16C4" w:rsidP="000C16C4">
            <w:pPr>
              <w:jc w:val="center"/>
              <w:rPr>
                <w:color w:val="000000"/>
              </w:rPr>
            </w:pPr>
            <w:r w:rsidRPr="0099675F">
              <w:rPr>
                <w:rFonts w:hint="eastAsia"/>
                <w:color w:val="000000"/>
              </w:rPr>
              <w:t>雨量變率</w:t>
            </w:r>
          </w:p>
        </w:tc>
        <w:tc>
          <w:tcPr>
            <w:tcW w:w="6840" w:type="dxa"/>
            <w:gridSpan w:val="2"/>
            <w:tcBorders>
              <w:top w:val="single" w:sz="6" w:space="0" w:color="000000"/>
              <w:bottom w:val="single" w:sz="6" w:space="0" w:color="000000"/>
            </w:tcBorders>
          </w:tcPr>
          <w:p w:rsidR="000C16C4" w:rsidRPr="0099675F" w:rsidRDefault="000C16C4" w:rsidP="000038D0">
            <w:pPr>
              <w:numPr>
                <w:ilvl w:val="0"/>
                <w:numId w:val="13"/>
              </w:numPr>
              <w:jc w:val="both"/>
              <w:rPr>
                <w:color w:val="000000"/>
              </w:rPr>
            </w:pPr>
            <w:r w:rsidRPr="0099675F">
              <w:rPr>
                <w:rFonts w:hint="eastAsia"/>
                <w:color w:val="000000"/>
              </w:rPr>
              <w:t>一地年雨量相對於年平均雨量的差數。</w:t>
            </w:r>
          </w:p>
          <w:p w:rsidR="000C16C4" w:rsidRPr="0099675F" w:rsidRDefault="000C16C4" w:rsidP="000038D0">
            <w:pPr>
              <w:numPr>
                <w:ilvl w:val="0"/>
                <w:numId w:val="13"/>
              </w:numPr>
              <w:jc w:val="both"/>
              <w:rPr>
                <w:color w:val="000000"/>
              </w:rPr>
            </w:pPr>
            <w:r w:rsidRPr="0099675F">
              <w:rPr>
                <w:color w:val="000000"/>
                <w:position w:val="-28"/>
              </w:rPr>
              <w:object w:dxaOrig="3640" w:dyaOrig="720">
                <v:shape id="_x0000_i1031" type="#_x0000_t75" style="width:182.25pt;height:36pt" o:ole="">
                  <v:imagedata r:id="rId23" o:title=""/>
                </v:shape>
                <o:OLEObject Type="Embed" ProgID="Equation.3" ShapeID="_x0000_i1031" DrawAspect="Content" ObjectID="_1582467264" r:id="rId24"/>
              </w:object>
            </w:r>
            <w:r w:rsidRPr="0099675F">
              <w:rPr>
                <w:rFonts w:hint="eastAsia"/>
                <w:color w:val="000000"/>
              </w:rPr>
              <w:t>%</w:t>
            </w:r>
          </w:p>
          <w:p w:rsidR="000C16C4" w:rsidRPr="0099675F" w:rsidRDefault="000C16C4" w:rsidP="000038D0">
            <w:pPr>
              <w:numPr>
                <w:ilvl w:val="0"/>
                <w:numId w:val="13"/>
              </w:numPr>
              <w:jc w:val="both"/>
              <w:rPr>
                <w:color w:val="000000"/>
              </w:rPr>
            </w:pPr>
            <w:r w:rsidRPr="0099675F">
              <w:rPr>
                <w:rFonts w:hint="eastAsia"/>
                <w:color w:val="000000"/>
              </w:rPr>
              <w:t>雨量變率愈大，水旱災</w:t>
            </w:r>
            <w:r w:rsidR="0029675A">
              <w:rPr>
                <w:rFonts w:hint="eastAsia"/>
                <w:color w:val="000000"/>
              </w:rPr>
              <w:t>機率愈高</w:t>
            </w:r>
            <w:r w:rsidRPr="0099675F">
              <w:rPr>
                <w:rFonts w:hint="eastAsia"/>
                <w:color w:val="000000"/>
              </w:rPr>
              <w:t>。</w:t>
            </w:r>
          </w:p>
          <w:p w:rsidR="000C16C4" w:rsidRPr="0099675F" w:rsidRDefault="000C16C4" w:rsidP="000038D0">
            <w:pPr>
              <w:numPr>
                <w:ilvl w:val="0"/>
                <w:numId w:val="13"/>
              </w:numPr>
              <w:jc w:val="both"/>
              <w:rPr>
                <w:color w:val="000000"/>
              </w:rPr>
            </w:pPr>
            <w:r w:rsidRPr="0099675F">
              <w:rPr>
                <w:rFonts w:hint="eastAsia"/>
                <w:color w:val="000000"/>
              </w:rPr>
              <w:t>溼潤地區變率小，乾燥地區變率大。</w:t>
            </w:r>
          </w:p>
        </w:tc>
      </w:tr>
      <w:tr w:rsidR="000C16C4" w:rsidRPr="0099675F">
        <w:trPr>
          <w:trHeight w:val="375"/>
        </w:trPr>
        <w:tc>
          <w:tcPr>
            <w:tcW w:w="828" w:type="dxa"/>
            <w:vMerge/>
            <w:vAlign w:val="center"/>
          </w:tcPr>
          <w:p w:rsidR="000C16C4" w:rsidRPr="0099675F" w:rsidRDefault="000C16C4" w:rsidP="000C16C4">
            <w:pPr>
              <w:jc w:val="center"/>
              <w:rPr>
                <w:color w:val="000000"/>
              </w:rPr>
            </w:pPr>
          </w:p>
        </w:tc>
        <w:tc>
          <w:tcPr>
            <w:tcW w:w="1260" w:type="dxa"/>
            <w:vMerge w:val="restart"/>
            <w:tcBorders>
              <w:top w:val="single" w:sz="6" w:space="0" w:color="000000"/>
            </w:tcBorders>
            <w:vAlign w:val="center"/>
          </w:tcPr>
          <w:p w:rsidR="000C16C4" w:rsidRPr="0099675F" w:rsidRDefault="000C16C4" w:rsidP="000C16C4">
            <w:pPr>
              <w:jc w:val="center"/>
              <w:rPr>
                <w:color w:val="000000"/>
              </w:rPr>
            </w:pPr>
            <w:r w:rsidRPr="0099675F">
              <w:rPr>
                <w:rFonts w:hint="eastAsia"/>
                <w:color w:val="000000"/>
              </w:rPr>
              <w:t>季節分布</w:t>
            </w:r>
          </w:p>
        </w:tc>
        <w:tc>
          <w:tcPr>
            <w:tcW w:w="1260" w:type="dxa"/>
            <w:tcBorders>
              <w:top w:val="single" w:sz="6" w:space="0" w:color="000000"/>
              <w:bottom w:val="single" w:sz="4" w:space="0" w:color="auto"/>
            </w:tcBorders>
          </w:tcPr>
          <w:p w:rsidR="000C16C4" w:rsidRPr="0099675F" w:rsidRDefault="000C16C4" w:rsidP="000C16C4">
            <w:pPr>
              <w:jc w:val="both"/>
              <w:rPr>
                <w:color w:val="000000"/>
              </w:rPr>
            </w:pPr>
            <w:r w:rsidRPr="0099675F">
              <w:rPr>
                <w:rFonts w:hint="eastAsia"/>
                <w:color w:val="000000"/>
              </w:rPr>
              <w:t>全年有雨</w:t>
            </w:r>
          </w:p>
        </w:tc>
        <w:tc>
          <w:tcPr>
            <w:tcW w:w="5580" w:type="dxa"/>
            <w:tcBorders>
              <w:top w:val="single" w:sz="6" w:space="0" w:color="000000"/>
              <w:bottom w:val="single" w:sz="4" w:space="0" w:color="auto"/>
            </w:tcBorders>
          </w:tcPr>
          <w:p w:rsidR="000C16C4" w:rsidRPr="0099675F" w:rsidRDefault="000C16C4" w:rsidP="000C16C4">
            <w:pPr>
              <w:jc w:val="both"/>
              <w:rPr>
                <w:color w:val="000000"/>
              </w:rPr>
            </w:pPr>
            <w:r w:rsidRPr="0099675F">
              <w:rPr>
                <w:rFonts w:hint="eastAsia"/>
                <w:color w:val="000000"/>
              </w:rPr>
              <w:t>熱帶雨林、溫帶海洋性、</w:t>
            </w:r>
            <w:r w:rsidR="0029675A">
              <w:rPr>
                <w:rFonts w:hint="eastAsia"/>
                <w:color w:val="000000"/>
              </w:rPr>
              <w:t>夏雨</w:t>
            </w:r>
            <w:r w:rsidRPr="0099675F">
              <w:rPr>
                <w:rFonts w:hint="eastAsia"/>
                <w:color w:val="000000"/>
              </w:rPr>
              <w:t>型</w:t>
            </w:r>
            <w:r w:rsidR="0029675A">
              <w:rPr>
                <w:rFonts w:hint="eastAsia"/>
                <w:color w:val="000000"/>
              </w:rPr>
              <w:t>暖溼</w:t>
            </w:r>
            <w:r w:rsidRPr="0099675F">
              <w:rPr>
                <w:rFonts w:hint="eastAsia"/>
                <w:color w:val="000000"/>
              </w:rPr>
              <w:t>氣候</w:t>
            </w:r>
          </w:p>
        </w:tc>
      </w:tr>
      <w:tr w:rsidR="000C16C4" w:rsidRPr="0099675F">
        <w:trPr>
          <w:trHeight w:val="375"/>
        </w:trPr>
        <w:tc>
          <w:tcPr>
            <w:tcW w:w="828" w:type="dxa"/>
            <w:vMerge/>
            <w:vAlign w:val="center"/>
          </w:tcPr>
          <w:p w:rsidR="000C16C4" w:rsidRPr="0099675F" w:rsidRDefault="000C16C4" w:rsidP="000C16C4">
            <w:pPr>
              <w:jc w:val="center"/>
              <w:rPr>
                <w:color w:val="000000"/>
              </w:rPr>
            </w:pPr>
          </w:p>
        </w:tc>
        <w:tc>
          <w:tcPr>
            <w:tcW w:w="1260" w:type="dxa"/>
            <w:vMerge/>
            <w:vAlign w:val="center"/>
          </w:tcPr>
          <w:p w:rsidR="000C16C4" w:rsidRPr="0099675F" w:rsidRDefault="000C16C4" w:rsidP="000C16C4">
            <w:pPr>
              <w:jc w:val="center"/>
              <w:rPr>
                <w:color w:val="000000"/>
              </w:rPr>
            </w:pPr>
          </w:p>
        </w:tc>
        <w:tc>
          <w:tcPr>
            <w:tcW w:w="1260" w:type="dxa"/>
            <w:tcBorders>
              <w:top w:val="single" w:sz="4" w:space="0" w:color="auto"/>
              <w:bottom w:val="single" w:sz="4" w:space="0" w:color="auto"/>
            </w:tcBorders>
          </w:tcPr>
          <w:p w:rsidR="000C16C4" w:rsidRPr="0099675F" w:rsidRDefault="000C16C4" w:rsidP="000C16C4">
            <w:pPr>
              <w:jc w:val="both"/>
              <w:rPr>
                <w:color w:val="000000"/>
              </w:rPr>
            </w:pPr>
            <w:r w:rsidRPr="0099675F">
              <w:rPr>
                <w:rFonts w:hint="eastAsia"/>
                <w:color w:val="000000"/>
              </w:rPr>
              <w:t>夏雨冬乾</w:t>
            </w:r>
          </w:p>
        </w:tc>
        <w:tc>
          <w:tcPr>
            <w:tcW w:w="5580" w:type="dxa"/>
            <w:tcBorders>
              <w:top w:val="single" w:sz="4" w:space="0" w:color="auto"/>
              <w:bottom w:val="single" w:sz="4" w:space="0" w:color="auto"/>
            </w:tcBorders>
          </w:tcPr>
          <w:p w:rsidR="000C16C4" w:rsidRPr="0099675F" w:rsidRDefault="000C16C4" w:rsidP="000C16C4">
            <w:pPr>
              <w:jc w:val="both"/>
              <w:rPr>
                <w:color w:val="000000"/>
              </w:rPr>
            </w:pPr>
            <w:r w:rsidRPr="0099675F">
              <w:rPr>
                <w:rFonts w:hint="eastAsia"/>
                <w:color w:val="000000"/>
              </w:rPr>
              <w:t>熱帶莽原、溫帶大陸性、溫帶季風、熱帶季風</w:t>
            </w:r>
          </w:p>
        </w:tc>
      </w:tr>
      <w:tr w:rsidR="000C16C4" w:rsidRPr="0099675F">
        <w:trPr>
          <w:trHeight w:val="375"/>
        </w:trPr>
        <w:tc>
          <w:tcPr>
            <w:tcW w:w="828" w:type="dxa"/>
            <w:vMerge/>
            <w:vAlign w:val="center"/>
          </w:tcPr>
          <w:p w:rsidR="000C16C4" w:rsidRPr="0099675F" w:rsidRDefault="000C16C4" w:rsidP="000C16C4">
            <w:pPr>
              <w:jc w:val="center"/>
              <w:rPr>
                <w:color w:val="000000"/>
              </w:rPr>
            </w:pPr>
          </w:p>
        </w:tc>
        <w:tc>
          <w:tcPr>
            <w:tcW w:w="1260" w:type="dxa"/>
            <w:vMerge/>
            <w:vAlign w:val="center"/>
          </w:tcPr>
          <w:p w:rsidR="000C16C4" w:rsidRPr="0099675F" w:rsidRDefault="000C16C4" w:rsidP="000C16C4">
            <w:pPr>
              <w:jc w:val="center"/>
              <w:rPr>
                <w:color w:val="000000"/>
              </w:rPr>
            </w:pPr>
          </w:p>
        </w:tc>
        <w:tc>
          <w:tcPr>
            <w:tcW w:w="1260" w:type="dxa"/>
            <w:tcBorders>
              <w:top w:val="single" w:sz="4" w:space="0" w:color="auto"/>
              <w:bottom w:val="single" w:sz="4" w:space="0" w:color="auto"/>
            </w:tcBorders>
          </w:tcPr>
          <w:p w:rsidR="000C16C4" w:rsidRPr="0099675F" w:rsidRDefault="000C16C4" w:rsidP="000C16C4">
            <w:pPr>
              <w:jc w:val="both"/>
              <w:rPr>
                <w:color w:val="000000"/>
              </w:rPr>
            </w:pPr>
            <w:r w:rsidRPr="0099675F">
              <w:rPr>
                <w:rFonts w:hint="eastAsia"/>
                <w:color w:val="000000"/>
              </w:rPr>
              <w:t>夏乾冬雨</w:t>
            </w:r>
          </w:p>
        </w:tc>
        <w:tc>
          <w:tcPr>
            <w:tcW w:w="5580" w:type="dxa"/>
            <w:tcBorders>
              <w:top w:val="single" w:sz="4" w:space="0" w:color="auto"/>
              <w:bottom w:val="single" w:sz="4" w:space="0" w:color="auto"/>
            </w:tcBorders>
          </w:tcPr>
          <w:p w:rsidR="000C16C4" w:rsidRPr="0099675F" w:rsidRDefault="000C16C4" w:rsidP="000C16C4">
            <w:pPr>
              <w:jc w:val="both"/>
              <w:rPr>
                <w:color w:val="000000"/>
              </w:rPr>
            </w:pPr>
            <w:r w:rsidRPr="0099675F">
              <w:rPr>
                <w:rFonts w:hint="eastAsia"/>
                <w:color w:val="000000"/>
              </w:rPr>
              <w:t>溫帶地中海型</w:t>
            </w:r>
          </w:p>
        </w:tc>
      </w:tr>
      <w:tr w:rsidR="000C16C4" w:rsidRPr="0099675F">
        <w:trPr>
          <w:trHeight w:val="375"/>
        </w:trPr>
        <w:tc>
          <w:tcPr>
            <w:tcW w:w="828" w:type="dxa"/>
            <w:vMerge/>
            <w:vAlign w:val="center"/>
          </w:tcPr>
          <w:p w:rsidR="000C16C4" w:rsidRPr="0099675F" w:rsidRDefault="000C16C4" w:rsidP="000C16C4">
            <w:pPr>
              <w:jc w:val="center"/>
              <w:rPr>
                <w:color w:val="000000"/>
              </w:rPr>
            </w:pPr>
          </w:p>
        </w:tc>
        <w:tc>
          <w:tcPr>
            <w:tcW w:w="1260" w:type="dxa"/>
            <w:vMerge/>
            <w:vAlign w:val="center"/>
          </w:tcPr>
          <w:p w:rsidR="000C16C4" w:rsidRPr="0099675F" w:rsidRDefault="000C16C4" w:rsidP="000C16C4">
            <w:pPr>
              <w:jc w:val="center"/>
              <w:rPr>
                <w:color w:val="000000"/>
              </w:rPr>
            </w:pPr>
          </w:p>
        </w:tc>
        <w:tc>
          <w:tcPr>
            <w:tcW w:w="1260" w:type="dxa"/>
            <w:tcBorders>
              <w:top w:val="single" w:sz="4" w:space="0" w:color="auto"/>
              <w:bottom w:val="single" w:sz="4" w:space="0" w:color="auto"/>
            </w:tcBorders>
          </w:tcPr>
          <w:p w:rsidR="000C16C4" w:rsidRPr="0099675F" w:rsidRDefault="000C16C4" w:rsidP="000C16C4">
            <w:pPr>
              <w:jc w:val="both"/>
              <w:rPr>
                <w:color w:val="000000"/>
              </w:rPr>
            </w:pPr>
            <w:r w:rsidRPr="0099675F">
              <w:rPr>
                <w:rFonts w:hint="eastAsia"/>
                <w:color w:val="000000"/>
              </w:rPr>
              <w:t>全年少雨</w:t>
            </w:r>
          </w:p>
        </w:tc>
        <w:tc>
          <w:tcPr>
            <w:tcW w:w="5580" w:type="dxa"/>
            <w:tcBorders>
              <w:top w:val="single" w:sz="4" w:space="0" w:color="auto"/>
              <w:bottom w:val="single" w:sz="4" w:space="0" w:color="auto"/>
            </w:tcBorders>
          </w:tcPr>
          <w:p w:rsidR="000C16C4" w:rsidRPr="0099675F" w:rsidRDefault="000C16C4" w:rsidP="000C16C4">
            <w:pPr>
              <w:jc w:val="both"/>
              <w:rPr>
                <w:color w:val="000000"/>
              </w:rPr>
            </w:pPr>
            <w:r w:rsidRPr="0099675F">
              <w:rPr>
                <w:rFonts w:hint="eastAsia"/>
                <w:color w:val="000000"/>
              </w:rPr>
              <w:t>熱帶沙漠、溫帶沙漠、寒帶氣候</w:t>
            </w:r>
          </w:p>
        </w:tc>
      </w:tr>
    </w:tbl>
    <w:p w:rsidR="006E732A" w:rsidRPr="00BE59F4" w:rsidRDefault="006E732A" w:rsidP="000C16C4">
      <w:pPr>
        <w:jc w:val="both"/>
        <w:rPr>
          <w:color w:val="0000FF"/>
        </w:rPr>
      </w:pPr>
    </w:p>
    <w:p w:rsidR="000C16C4" w:rsidRPr="0099675F" w:rsidRDefault="000C16C4" w:rsidP="000C16C4">
      <w:pPr>
        <w:pStyle w:val="HTML"/>
        <w:tabs>
          <w:tab w:val="clear" w:pos="916"/>
          <w:tab w:val="left" w:pos="540"/>
        </w:tabs>
        <w:adjustRightInd w:val="0"/>
        <w:snapToGrid w:val="0"/>
        <w:jc w:val="both"/>
        <w:rPr>
          <w:rFonts w:ascii="Times New Roman" w:eastAsia="新細明體" w:hAnsi="Times New Roman"/>
          <w:color w:val="000000"/>
        </w:rPr>
      </w:pPr>
      <w:r w:rsidRPr="0099675F">
        <w:rPr>
          <w:rFonts w:ascii="Times New Roman" w:eastAsia="新細明體" w:hAnsi="Times New Roman" w:hint="eastAsia"/>
          <w:snapToGrid w:val="0"/>
          <w:color w:val="000000"/>
        </w:rPr>
        <w:t xml:space="preserve">3. </w:t>
      </w:r>
      <w:r w:rsidRPr="0099675F">
        <w:rPr>
          <w:rFonts w:ascii="Times New Roman" w:eastAsia="新細明體" w:hAnsi="Times New Roman" w:hint="eastAsia"/>
          <w:color w:val="000000"/>
          <w:bdr w:val="single" w:sz="4" w:space="0" w:color="auto"/>
        </w:rPr>
        <w:t>氣壓</w:t>
      </w:r>
      <w:r w:rsidRPr="0099675F">
        <w:rPr>
          <w:rFonts w:ascii="Times New Roman" w:eastAsia="新細明體" w:hAnsi="Times New Roman" w:hint="eastAsia"/>
          <w:color w:val="000000"/>
        </w:rPr>
        <w:t xml:space="preserve"> </w:t>
      </w:r>
      <w:r w:rsidRPr="0099675F">
        <w:rPr>
          <w:rFonts w:ascii="Times New Roman" w:eastAsia="新細明體" w:hAnsi="Times New Roman" w:hint="eastAsia"/>
          <w:color w:val="000000"/>
        </w:rPr>
        <w:sym w:font="Wingdings 3" w:char="F0DA"/>
      </w:r>
    </w:p>
    <w:tbl>
      <w:tblPr>
        <w:tblStyle w:val="10"/>
        <w:tblW w:w="8568" w:type="dxa"/>
        <w:tblLayout w:type="fixed"/>
        <w:tblLook w:val="00BF" w:firstRow="1" w:lastRow="0" w:firstColumn="1" w:lastColumn="0" w:noHBand="0" w:noVBand="0"/>
      </w:tblPr>
      <w:tblGrid>
        <w:gridCol w:w="1188"/>
        <w:gridCol w:w="7380"/>
      </w:tblGrid>
      <w:tr w:rsidR="000C16C4" w:rsidRPr="0099675F">
        <w:tc>
          <w:tcPr>
            <w:cnfStyle w:val="000000000100" w:firstRow="0" w:lastRow="0" w:firstColumn="0" w:lastColumn="0" w:oddVBand="0" w:evenVBand="0" w:oddHBand="0" w:evenHBand="0" w:firstRowFirstColumn="1" w:firstRowLastColumn="0" w:lastRowFirstColumn="0" w:lastRowLastColumn="0"/>
            <w:tcW w:w="1188" w:type="dxa"/>
            <w:vAlign w:val="center"/>
          </w:tcPr>
          <w:p w:rsidR="000C16C4" w:rsidRPr="0099675F" w:rsidRDefault="000C16C4" w:rsidP="000C16C4">
            <w:pPr>
              <w:jc w:val="center"/>
              <w:rPr>
                <w:color w:val="000000"/>
              </w:rPr>
            </w:pPr>
            <w:r w:rsidRPr="0099675F">
              <w:rPr>
                <w:rFonts w:hint="eastAsia"/>
                <w:color w:val="000000"/>
              </w:rPr>
              <w:t>定義</w:t>
            </w:r>
          </w:p>
        </w:tc>
        <w:tc>
          <w:tcPr>
            <w:tcW w:w="7380" w:type="dxa"/>
          </w:tcPr>
          <w:p w:rsidR="000C16C4" w:rsidRPr="0099675F" w:rsidRDefault="000C16C4" w:rsidP="000C16C4">
            <w:pPr>
              <w:jc w:val="both"/>
              <w:cnfStyle w:val="000000000000" w:firstRow="0" w:lastRow="0" w:firstColumn="0" w:lastColumn="0" w:oddVBand="0" w:evenVBand="0" w:oddHBand="0" w:evenHBand="0" w:firstRowFirstColumn="0" w:firstRowLastColumn="0" w:lastRowFirstColumn="0" w:lastRowLastColumn="0"/>
              <w:rPr>
                <w:color w:val="000000"/>
              </w:rPr>
            </w:pPr>
            <w:r w:rsidRPr="0099675F">
              <w:rPr>
                <w:rFonts w:hint="eastAsia"/>
                <w:color w:val="000000"/>
              </w:rPr>
              <w:t>空氣受重力影響產生壓力，在單位面積所承受的大氣重量，稱為氣壓。</w:t>
            </w:r>
          </w:p>
        </w:tc>
      </w:tr>
      <w:tr w:rsidR="000C16C4" w:rsidRPr="0099675F">
        <w:tc>
          <w:tcPr>
            <w:tcW w:w="1188" w:type="dxa"/>
            <w:vAlign w:val="center"/>
          </w:tcPr>
          <w:p w:rsidR="000C16C4" w:rsidRPr="0099675F" w:rsidRDefault="000C16C4" w:rsidP="000C16C4">
            <w:pPr>
              <w:jc w:val="center"/>
              <w:rPr>
                <w:color w:val="000000"/>
              </w:rPr>
            </w:pPr>
            <w:r w:rsidRPr="0099675F">
              <w:rPr>
                <w:rFonts w:hint="eastAsia"/>
                <w:color w:val="000000"/>
              </w:rPr>
              <w:t>測量單位</w:t>
            </w:r>
          </w:p>
        </w:tc>
        <w:tc>
          <w:tcPr>
            <w:tcW w:w="7380" w:type="dxa"/>
          </w:tcPr>
          <w:p w:rsidR="000C16C4" w:rsidRPr="0099675F" w:rsidRDefault="000C16C4" w:rsidP="000C16C4">
            <w:pPr>
              <w:jc w:val="both"/>
              <w:rPr>
                <w:color w:val="000000"/>
              </w:rPr>
            </w:pPr>
            <w:r w:rsidRPr="0099675F">
              <w:rPr>
                <w:rFonts w:hint="eastAsia"/>
                <w:color w:val="000000"/>
              </w:rPr>
              <w:t>百帕或毫巴。標準大氣壓為</w:t>
            </w:r>
            <w:r w:rsidRPr="0099675F">
              <w:rPr>
                <w:rFonts w:hint="eastAsia"/>
                <w:color w:val="000000"/>
              </w:rPr>
              <w:t>1013</w:t>
            </w:r>
            <w:r w:rsidRPr="0099675F">
              <w:rPr>
                <w:rFonts w:hint="eastAsia"/>
                <w:color w:val="000000"/>
              </w:rPr>
              <w:t>百帕</w:t>
            </w:r>
            <w:r w:rsidRPr="0099675F">
              <w:rPr>
                <w:rFonts w:hint="eastAsia"/>
                <w:color w:val="000000"/>
              </w:rPr>
              <w:t>(</w:t>
            </w:r>
            <w:r w:rsidRPr="0099675F">
              <w:rPr>
                <w:rFonts w:hint="eastAsia"/>
                <w:color w:val="000000"/>
              </w:rPr>
              <w:t>毫巴</w:t>
            </w:r>
            <w:r w:rsidRPr="0099675F">
              <w:rPr>
                <w:rFonts w:hint="eastAsia"/>
                <w:color w:val="000000"/>
              </w:rPr>
              <w:t>)</w:t>
            </w:r>
          </w:p>
        </w:tc>
      </w:tr>
      <w:tr w:rsidR="000C16C4" w:rsidRPr="0099675F">
        <w:tc>
          <w:tcPr>
            <w:tcW w:w="1188" w:type="dxa"/>
            <w:vAlign w:val="center"/>
          </w:tcPr>
          <w:p w:rsidR="000C16C4" w:rsidRPr="0099675F" w:rsidRDefault="000C16C4" w:rsidP="000C16C4">
            <w:pPr>
              <w:jc w:val="center"/>
              <w:rPr>
                <w:color w:val="000000"/>
              </w:rPr>
            </w:pPr>
            <w:r w:rsidRPr="0099675F">
              <w:rPr>
                <w:rFonts w:hint="eastAsia"/>
                <w:color w:val="000000"/>
              </w:rPr>
              <w:t>性質</w:t>
            </w:r>
          </w:p>
        </w:tc>
        <w:tc>
          <w:tcPr>
            <w:tcW w:w="7380" w:type="dxa"/>
          </w:tcPr>
          <w:p w:rsidR="000C16C4" w:rsidRPr="0099675F" w:rsidRDefault="000C16C4" w:rsidP="000038D0">
            <w:pPr>
              <w:numPr>
                <w:ilvl w:val="0"/>
                <w:numId w:val="15"/>
              </w:numPr>
              <w:jc w:val="both"/>
              <w:rPr>
                <w:color w:val="000000"/>
              </w:rPr>
            </w:pPr>
            <w:r w:rsidRPr="0099675F">
              <w:rPr>
                <w:rFonts w:hint="eastAsia"/>
                <w:color w:val="000000"/>
              </w:rPr>
              <w:t>氣壓隨高度遞增而遞減，兩者成反比關係。</w:t>
            </w:r>
          </w:p>
          <w:p w:rsidR="000C16C4" w:rsidRPr="0099675F" w:rsidRDefault="000C16C4" w:rsidP="00430EC0">
            <w:pPr>
              <w:jc w:val="both"/>
              <w:rPr>
                <w:color w:val="000000"/>
              </w:rPr>
            </w:pPr>
            <w:r w:rsidRPr="0099675F">
              <w:rPr>
                <w:rFonts w:hint="eastAsia"/>
                <w:color w:val="000000"/>
              </w:rPr>
              <w:t xml:space="preserve"> </w:t>
            </w:r>
            <w:r w:rsidRPr="0099675F">
              <w:rPr>
                <w:color w:val="000000"/>
              </w:rPr>
              <w:t>A.</w:t>
            </w:r>
            <w:r w:rsidRPr="0099675F">
              <w:rPr>
                <w:rFonts w:hint="eastAsia"/>
                <w:color w:val="000000"/>
              </w:rPr>
              <w:t>高度越高，空氣越稀薄，氣壓愈低</w:t>
            </w:r>
          </w:p>
          <w:p w:rsidR="000C16C4" w:rsidRPr="0099675F" w:rsidRDefault="000C16C4" w:rsidP="000C16C4">
            <w:pPr>
              <w:jc w:val="both"/>
              <w:rPr>
                <w:color w:val="000000"/>
              </w:rPr>
            </w:pPr>
            <w:r w:rsidRPr="0099675F">
              <w:rPr>
                <w:color w:val="000000"/>
              </w:rPr>
              <w:t xml:space="preserve"> B.</w:t>
            </w:r>
            <w:r w:rsidRPr="0099675F">
              <w:rPr>
                <w:rFonts w:hint="eastAsia"/>
                <w:color w:val="000000"/>
              </w:rPr>
              <w:t>高於海平面</w:t>
            </w:r>
            <w:r w:rsidRPr="0099675F">
              <w:rPr>
                <w:color w:val="000000"/>
              </w:rPr>
              <w:t>6000</w:t>
            </w:r>
            <w:r w:rsidRPr="0099675F">
              <w:rPr>
                <w:rFonts w:hint="eastAsia"/>
                <w:color w:val="000000"/>
              </w:rPr>
              <w:t>公尺處，氣壓只有海平面氣壓值的一半。</w:t>
            </w:r>
          </w:p>
          <w:p w:rsidR="000C16C4" w:rsidRPr="0099675F" w:rsidRDefault="000C16C4" w:rsidP="000038D0">
            <w:pPr>
              <w:numPr>
                <w:ilvl w:val="0"/>
                <w:numId w:val="15"/>
              </w:numPr>
              <w:jc w:val="both"/>
              <w:rPr>
                <w:color w:val="000000"/>
              </w:rPr>
            </w:pPr>
            <w:r w:rsidRPr="0099675F">
              <w:rPr>
                <w:rFonts w:hint="eastAsia"/>
                <w:color w:val="000000"/>
              </w:rPr>
              <w:t>在同一高度上，氣壓隨溫度遞增而遞減，兩者成反比關係。</w:t>
            </w:r>
          </w:p>
          <w:p w:rsidR="000C16C4" w:rsidRPr="0099675F" w:rsidRDefault="000C16C4" w:rsidP="000C16C4">
            <w:pPr>
              <w:jc w:val="both"/>
              <w:rPr>
                <w:color w:val="000000"/>
              </w:rPr>
            </w:pPr>
            <w:r w:rsidRPr="0099675F">
              <w:rPr>
                <w:rFonts w:hint="eastAsia"/>
                <w:color w:val="000000"/>
              </w:rPr>
              <w:t xml:space="preserve"> </w:t>
            </w:r>
            <w:r w:rsidRPr="0099675F">
              <w:rPr>
                <w:color w:val="000000"/>
              </w:rPr>
              <w:t>A.</w:t>
            </w:r>
            <w:r w:rsidRPr="0099675F">
              <w:rPr>
                <w:rFonts w:hint="eastAsia"/>
                <w:color w:val="000000"/>
              </w:rPr>
              <w:t>空氣受熱</w:t>
            </w:r>
            <w:r w:rsidRPr="0099675F">
              <w:rPr>
                <w:rFonts w:hint="eastAsia"/>
                <w:color w:val="000000"/>
              </w:rPr>
              <w:sym w:font="Wingdings 3" w:char="F0DA"/>
            </w:r>
            <w:r w:rsidRPr="0099675F">
              <w:rPr>
                <w:rFonts w:hint="eastAsia"/>
                <w:color w:val="000000"/>
              </w:rPr>
              <w:t>體積膨脹</w:t>
            </w:r>
            <w:r w:rsidRPr="0099675F">
              <w:rPr>
                <w:rFonts w:hint="eastAsia"/>
                <w:color w:val="000000"/>
              </w:rPr>
              <w:sym w:font="Wingdings 3" w:char="F0DA"/>
            </w:r>
            <w:r w:rsidRPr="0099675F">
              <w:rPr>
                <w:rFonts w:hint="eastAsia"/>
                <w:color w:val="000000"/>
              </w:rPr>
              <w:t>密度變小</w:t>
            </w:r>
            <w:r w:rsidRPr="0099675F">
              <w:rPr>
                <w:rFonts w:hint="eastAsia"/>
                <w:color w:val="000000"/>
              </w:rPr>
              <w:sym w:font="Wingdings 3" w:char="F0DA"/>
            </w:r>
            <w:r w:rsidRPr="0099675F">
              <w:rPr>
                <w:rFonts w:hint="eastAsia"/>
                <w:color w:val="000000"/>
              </w:rPr>
              <w:t>氣壓降低</w:t>
            </w:r>
          </w:p>
          <w:p w:rsidR="000C16C4" w:rsidRPr="0099675F" w:rsidRDefault="000C16C4" w:rsidP="000C16C4">
            <w:pPr>
              <w:jc w:val="both"/>
              <w:rPr>
                <w:color w:val="000000"/>
              </w:rPr>
            </w:pPr>
            <w:r w:rsidRPr="0099675F">
              <w:rPr>
                <w:color w:val="000000"/>
              </w:rPr>
              <w:t xml:space="preserve"> B.</w:t>
            </w:r>
            <w:r w:rsidRPr="0099675F">
              <w:rPr>
                <w:rFonts w:hint="eastAsia"/>
                <w:color w:val="000000"/>
              </w:rPr>
              <w:t>空氣冷卻收縮</w:t>
            </w:r>
            <w:r w:rsidRPr="0099675F">
              <w:rPr>
                <w:rFonts w:hint="eastAsia"/>
                <w:color w:val="000000"/>
              </w:rPr>
              <w:sym w:font="Wingdings 3" w:char="F0DA"/>
            </w:r>
            <w:r w:rsidRPr="0099675F">
              <w:rPr>
                <w:rFonts w:hint="eastAsia"/>
                <w:color w:val="000000"/>
              </w:rPr>
              <w:t>密度增加</w:t>
            </w:r>
            <w:r w:rsidRPr="0099675F">
              <w:rPr>
                <w:rFonts w:hint="eastAsia"/>
                <w:color w:val="000000"/>
              </w:rPr>
              <w:sym w:font="Wingdings 3" w:char="F0DA"/>
            </w:r>
            <w:r w:rsidRPr="0099675F">
              <w:rPr>
                <w:rFonts w:hint="eastAsia"/>
                <w:color w:val="000000"/>
              </w:rPr>
              <w:t>氣壓升高</w:t>
            </w:r>
          </w:p>
        </w:tc>
      </w:tr>
      <w:tr w:rsidR="000C16C4" w:rsidRPr="0099675F">
        <w:tc>
          <w:tcPr>
            <w:tcW w:w="1188" w:type="dxa"/>
            <w:vAlign w:val="center"/>
          </w:tcPr>
          <w:p w:rsidR="000C16C4" w:rsidRPr="0099675F" w:rsidRDefault="000C16C4" w:rsidP="000C16C4">
            <w:pPr>
              <w:jc w:val="center"/>
              <w:rPr>
                <w:color w:val="000000"/>
              </w:rPr>
            </w:pPr>
            <w:r w:rsidRPr="0099675F">
              <w:rPr>
                <w:rFonts w:hint="eastAsia"/>
                <w:color w:val="000000"/>
              </w:rPr>
              <w:t>等壓線</w:t>
            </w:r>
          </w:p>
        </w:tc>
        <w:tc>
          <w:tcPr>
            <w:tcW w:w="7380" w:type="dxa"/>
          </w:tcPr>
          <w:p w:rsidR="000C16C4" w:rsidRPr="0099675F" w:rsidRDefault="000C16C4" w:rsidP="000038D0">
            <w:pPr>
              <w:numPr>
                <w:ilvl w:val="0"/>
                <w:numId w:val="16"/>
              </w:numPr>
              <w:jc w:val="both"/>
              <w:rPr>
                <w:color w:val="000000"/>
              </w:rPr>
            </w:pPr>
            <w:r w:rsidRPr="0099675F">
              <w:rPr>
                <w:rFonts w:hint="eastAsia"/>
                <w:color w:val="000000"/>
              </w:rPr>
              <w:t>在同一時間，將地表相同氣壓的點連起來的線稱之。</w:t>
            </w:r>
          </w:p>
          <w:p w:rsidR="000C16C4" w:rsidRPr="0099675F" w:rsidRDefault="000C16C4" w:rsidP="000038D0">
            <w:pPr>
              <w:numPr>
                <w:ilvl w:val="0"/>
                <w:numId w:val="16"/>
              </w:numPr>
              <w:jc w:val="both"/>
              <w:rPr>
                <w:color w:val="000000"/>
              </w:rPr>
            </w:pPr>
            <w:r w:rsidRPr="0099675F">
              <w:rPr>
                <w:rFonts w:hint="eastAsia"/>
                <w:color w:val="000000"/>
              </w:rPr>
              <w:t>高氣壓中心</w:t>
            </w:r>
            <w:r w:rsidRPr="0099675F">
              <w:rPr>
                <w:color w:val="000000"/>
              </w:rPr>
              <w:sym w:font="Symbol" w:char="00AE"/>
            </w:r>
            <w:r w:rsidRPr="0099675F">
              <w:rPr>
                <w:rFonts w:hint="eastAsia"/>
                <w:color w:val="000000"/>
              </w:rPr>
              <w:t>天氣圖的等壓線若成封閉曲線，其中心氣壓較四同為高者。反之，稱低氣壓中心。</w:t>
            </w:r>
          </w:p>
          <w:p w:rsidR="000C16C4" w:rsidRPr="0099675F" w:rsidRDefault="000C16C4" w:rsidP="000038D0">
            <w:pPr>
              <w:numPr>
                <w:ilvl w:val="0"/>
                <w:numId w:val="16"/>
              </w:numPr>
              <w:jc w:val="both"/>
              <w:rPr>
                <w:color w:val="000000"/>
              </w:rPr>
            </w:pPr>
            <w:r w:rsidRPr="0099675F">
              <w:rPr>
                <w:rFonts w:hint="eastAsia"/>
                <w:color w:val="000000"/>
              </w:rPr>
              <w:t>氣流從高壓流到低壓的水平方向流動即為「風」。</w:t>
            </w:r>
          </w:p>
        </w:tc>
      </w:tr>
      <w:tr w:rsidR="000C16C4" w:rsidRPr="0099675F">
        <w:tc>
          <w:tcPr>
            <w:tcW w:w="1188" w:type="dxa"/>
            <w:vAlign w:val="center"/>
          </w:tcPr>
          <w:p w:rsidR="000C16C4" w:rsidRPr="0099675F" w:rsidRDefault="000C16C4" w:rsidP="000C16C4">
            <w:pPr>
              <w:jc w:val="center"/>
              <w:rPr>
                <w:color w:val="000000"/>
              </w:rPr>
            </w:pPr>
            <w:r w:rsidRPr="0099675F">
              <w:rPr>
                <w:rFonts w:hint="eastAsia"/>
                <w:color w:val="000000"/>
              </w:rPr>
              <w:t>氣壓梯度</w:t>
            </w:r>
          </w:p>
        </w:tc>
        <w:tc>
          <w:tcPr>
            <w:tcW w:w="7380" w:type="dxa"/>
          </w:tcPr>
          <w:p w:rsidR="000C16C4" w:rsidRPr="0099675F" w:rsidRDefault="000C16C4" w:rsidP="000038D0">
            <w:pPr>
              <w:numPr>
                <w:ilvl w:val="0"/>
                <w:numId w:val="17"/>
              </w:numPr>
              <w:jc w:val="both"/>
              <w:rPr>
                <w:color w:val="000000"/>
              </w:rPr>
            </w:pPr>
            <w:r w:rsidRPr="0099675F">
              <w:rPr>
                <w:rFonts w:hint="eastAsia"/>
                <w:color w:val="000000"/>
              </w:rPr>
              <w:t>兩地間單位距離的氣壓差。</w:t>
            </w:r>
          </w:p>
          <w:p w:rsidR="000C16C4" w:rsidRPr="0099675F" w:rsidRDefault="000C16C4" w:rsidP="000038D0">
            <w:pPr>
              <w:numPr>
                <w:ilvl w:val="0"/>
                <w:numId w:val="17"/>
              </w:numPr>
              <w:jc w:val="both"/>
              <w:rPr>
                <w:color w:val="000000"/>
              </w:rPr>
            </w:pPr>
            <w:r w:rsidRPr="0099675F">
              <w:rPr>
                <w:rFonts w:hint="eastAsia"/>
                <w:color w:val="000000"/>
              </w:rPr>
              <w:t>等壓線愈密</w:t>
            </w:r>
            <w:r w:rsidRPr="0099675F">
              <w:rPr>
                <w:rFonts w:hint="eastAsia"/>
                <w:color w:val="000000"/>
              </w:rPr>
              <w:sym w:font="Wingdings 3" w:char="F0DA"/>
            </w:r>
            <w:r w:rsidRPr="0099675F">
              <w:rPr>
                <w:rFonts w:hint="eastAsia"/>
                <w:color w:val="000000"/>
              </w:rPr>
              <w:t>氣壓差愈大</w:t>
            </w:r>
            <w:r w:rsidRPr="0099675F">
              <w:rPr>
                <w:rFonts w:hint="eastAsia"/>
                <w:color w:val="000000"/>
              </w:rPr>
              <w:sym w:font="Wingdings 3" w:char="F0DA"/>
            </w:r>
            <w:r w:rsidRPr="0099675F">
              <w:rPr>
                <w:rFonts w:hint="eastAsia"/>
                <w:color w:val="000000"/>
              </w:rPr>
              <w:t>氣壓梯度愈大</w:t>
            </w:r>
            <w:r w:rsidRPr="0099675F">
              <w:rPr>
                <w:rFonts w:hint="eastAsia"/>
                <w:color w:val="000000"/>
              </w:rPr>
              <w:sym w:font="Wingdings 3" w:char="F0DA"/>
            </w:r>
            <w:r w:rsidRPr="0099675F">
              <w:rPr>
                <w:rFonts w:hint="eastAsia"/>
                <w:color w:val="000000"/>
              </w:rPr>
              <w:t>風速愈強。</w:t>
            </w:r>
          </w:p>
        </w:tc>
      </w:tr>
    </w:tbl>
    <w:p w:rsidR="000C16C4" w:rsidRPr="0099675F" w:rsidRDefault="000C16C4" w:rsidP="000C16C4">
      <w:pPr>
        <w:jc w:val="both"/>
        <w:rPr>
          <w:color w:val="000000"/>
        </w:rPr>
      </w:pPr>
    </w:p>
    <w:p w:rsidR="000C16C4" w:rsidRPr="0099675F" w:rsidRDefault="000C16C4" w:rsidP="000C16C4">
      <w:pPr>
        <w:jc w:val="both"/>
        <w:rPr>
          <w:color w:val="000000"/>
        </w:rPr>
      </w:pPr>
      <w:r w:rsidRPr="0099675F">
        <w:rPr>
          <w:rFonts w:hint="eastAsia"/>
          <w:color w:val="000000"/>
        </w:rPr>
        <w:t xml:space="preserve">4. </w:t>
      </w:r>
      <w:r w:rsidRPr="0099675F">
        <w:rPr>
          <w:rFonts w:hint="eastAsia"/>
          <w:color w:val="000000"/>
          <w:bdr w:val="single" w:sz="4" w:space="0" w:color="auto"/>
        </w:rPr>
        <w:t>風</w:t>
      </w:r>
      <w:r w:rsidRPr="0099675F">
        <w:rPr>
          <w:rFonts w:hint="eastAsia"/>
          <w:color w:val="000000"/>
        </w:rPr>
        <w:t xml:space="preserve"> </w:t>
      </w:r>
      <w:r w:rsidRPr="0099675F">
        <w:rPr>
          <w:rFonts w:hint="eastAsia"/>
          <w:color w:val="000000"/>
        </w:rPr>
        <w:sym w:font="Wingdings 3" w:char="F0DA"/>
      </w:r>
    </w:p>
    <w:tbl>
      <w:tblPr>
        <w:tblStyle w:val="10"/>
        <w:tblW w:w="0" w:type="auto"/>
        <w:tblLook w:val="00BF" w:firstRow="1" w:lastRow="0" w:firstColumn="1" w:lastColumn="0" w:noHBand="0" w:noVBand="0"/>
      </w:tblPr>
      <w:tblGrid>
        <w:gridCol w:w="786"/>
        <w:gridCol w:w="7736"/>
      </w:tblGrid>
      <w:tr w:rsidR="000C16C4" w:rsidRPr="0099675F">
        <w:tc>
          <w:tcPr>
            <w:cnfStyle w:val="000000000100" w:firstRow="0" w:lastRow="0" w:firstColumn="0" w:lastColumn="0" w:oddVBand="0" w:evenVBand="0" w:oddHBand="0" w:evenHBand="0" w:firstRowFirstColumn="1" w:firstRowLastColumn="0" w:lastRowFirstColumn="0" w:lastRowLastColumn="0"/>
            <w:tcW w:w="828" w:type="dxa"/>
            <w:vAlign w:val="center"/>
          </w:tcPr>
          <w:p w:rsidR="000C16C4" w:rsidRPr="0099675F" w:rsidRDefault="000C16C4" w:rsidP="000C16C4">
            <w:pPr>
              <w:jc w:val="center"/>
              <w:rPr>
                <w:color w:val="000000"/>
              </w:rPr>
            </w:pPr>
            <w:r w:rsidRPr="0099675F">
              <w:rPr>
                <w:rFonts w:hint="eastAsia"/>
                <w:color w:val="000000"/>
              </w:rPr>
              <w:t>定義</w:t>
            </w:r>
          </w:p>
        </w:tc>
        <w:tc>
          <w:tcPr>
            <w:tcW w:w="8640" w:type="dxa"/>
          </w:tcPr>
          <w:p w:rsidR="000C16C4" w:rsidRPr="0099675F" w:rsidRDefault="000C16C4" w:rsidP="000C16C4">
            <w:pPr>
              <w:jc w:val="both"/>
              <w:cnfStyle w:val="000000000000" w:firstRow="0" w:lastRow="0" w:firstColumn="0" w:lastColumn="0" w:oddVBand="0" w:evenVBand="0" w:oddHBand="0" w:evenHBand="0" w:firstRowFirstColumn="0" w:firstRowLastColumn="0" w:lastRowFirstColumn="0" w:lastRowLastColumn="0"/>
              <w:rPr>
                <w:color w:val="000000"/>
              </w:rPr>
            </w:pPr>
            <w:r w:rsidRPr="0099675F">
              <w:rPr>
                <w:rFonts w:hint="eastAsia"/>
                <w:color w:val="000000"/>
              </w:rPr>
              <w:t>氣流從高壓流到低壓的水平方向流動。</w:t>
            </w:r>
          </w:p>
        </w:tc>
      </w:tr>
      <w:tr w:rsidR="000C16C4" w:rsidRPr="0099675F">
        <w:tc>
          <w:tcPr>
            <w:tcW w:w="828" w:type="dxa"/>
            <w:vAlign w:val="center"/>
          </w:tcPr>
          <w:p w:rsidR="000C16C4" w:rsidRPr="0099675F" w:rsidRDefault="000C16C4" w:rsidP="000C16C4">
            <w:pPr>
              <w:jc w:val="center"/>
              <w:rPr>
                <w:color w:val="000000"/>
              </w:rPr>
            </w:pPr>
            <w:r w:rsidRPr="0099675F">
              <w:rPr>
                <w:rFonts w:hint="eastAsia"/>
                <w:color w:val="000000"/>
              </w:rPr>
              <w:t>風向</w:t>
            </w:r>
          </w:p>
        </w:tc>
        <w:tc>
          <w:tcPr>
            <w:tcW w:w="8640" w:type="dxa"/>
          </w:tcPr>
          <w:p w:rsidR="000C16C4" w:rsidRPr="0099675F" w:rsidRDefault="000C16C4" w:rsidP="000C16C4">
            <w:pPr>
              <w:jc w:val="both"/>
              <w:rPr>
                <w:color w:val="000000"/>
              </w:rPr>
            </w:pPr>
            <w:r w:rsidRPr="0099675F">
              <w:rPr>
                <w:rFonts w:hint="eastAsia"/>
                <w:color w:val="000000"/>
              </w:rPr>
              <w:t>風的來向，如</w:t>
            </w:r>
            <w:r w:rsidRPr="0099675F">
              <w:rPr>
                <w:rFonts w:hint="eastAsia"/>
                <w:color w:val="000000"/>
              </w:rPr>
              <w:sym w:font="Wingdings" w:char="F0E0"/>
            </w:r>
            <w:r w:rsidRPr="0099675F">
              <w:rPr>
                <w:rFonts w:hint="eastAsia"/>
                <w:color w:val="000000"/>
              </w:rPr>
              <w:t>為西風、</w:t>
            </w:r>
            <w:r w:rsidR="00430EC0">
              <w:rPr>
                <w:rFonts w:hint="eastAsia"/>
                <w:color w:val="000000"/>
              </w:rPr>
              <w:sym w:font="Wingdings 3" w:char="F0DC"/>
            </w:r>
            <w:r w:rsidRPr="0099675F">
              <w:rPr>
                <w:rFonts w:hint="eastAsia"/>
                <w:color w:val="000000"/>
              </w:rPr>
              <w:t>為</w:t>
            </w:r>
            <w:r w:rsidR="00430EC0">
              <w:rPr>
                <w:rFonts w:hint="eastAsia"/>
                <w:color w:val="000000"/>
              </w:rPr>
              <w:t>北</w:t>
            </w:r>
            <w:r w:rsidRPr="0099675F">
              <w:rPr>
                <w:rFonts w:hint="eastAsia"/>
                <w:color w:val="000000"/>
              </w:rPr>
              <w:t>風。</w:t>
            </w:r>
          </w:p>
        </w:tc>
      </w:tr>
      <w:tr w:rsidR="000C16C4" w:rsidRPr="0099675F">
        <w:tc>
          <w:tcPr>
            <w:tcW w:w="828" w:type="dxa"/>
            <w:vAlign w:val="center"/>
          </w:tcPr>
          <w:p w:rsidR="000C16C4" w:rsidRPr="0099675F" w:rsidRDefault="000C16C4" w:rsidP="000C16C4">
            <w:pPr>
              <w:jc w:val="center"/>
              <w:rPr>
                <w:color w:val="000000"/>
              </w:rPr>
            </w:pPr>
            <w:r w:rsidRPr="0099675F">
              <w:rPr>
                <w:rFonts w:hint="eastAsia"/>
                <w:color w:val="000000"/>
              </w:rPr>
              <w:t>無風</w:t>
            </w:r>
          </w:p>
        </w:tc>
        <w:tc>
          <w:tcPr>
            <w:tcW w:w="8640" w:type="dxa"/>
          </w:tcPr>
          <w:p w:rsidR="000C16C4" w:rsidRPr="0099675F" w:rsidRDefault="00430EC0" w:rsidP="000C16C4">
            <w:pPr>
              <w:jc w:val="both"/>
              <w:rPr>
                <w:color w:val="000000"/>
              </w:rPr>
            </w:pPr>
            <w:r>
              <w:rPr>
                <w:rFonts w:hint="eastAsia"/>
                <w:color w:val="000000"/>
              </w:rPr>
              <w:t>若</w:t>
            </w:r>
            <w:r w:rsidR="000C16C4" w:rsidRPr="0099675F">
              <w:rPr>
                <w:rFonts w:hint="eastAsia"/>
                <w:color w:val="000000"/>
              </w:rPr>
              <w:t>氣流垂直升降則無風，如高、低壓中心、颱風眼。</w:t>
            </w:r>
          </w:p>
        </w:tc>
      </w:tr>
      <w:tr w:rsidR="000C16C4" w:rsidRPr="0099675F">
        <w:tc>
          <w:tcPr>
            <w:tcW w:w="828" w:type="dxa"/>
            <w:vAlign w:val="center"/>
          </w:tcPr>
          <w:p w:rsidR="000C16C4" w:rsidRPr="0099675F" w:rsidRDefault="000C16C4" w:rsidP="000C16C4">
            <w:pPr>
              <w:jc w:val="center"/>
              <w:rPr>
                <w:color w:val="000000"/>
              </w:rPr>
            </w:pPr>
            <w:r w:rsidRPr="0099675F">
              <w:rPr>
                <w:rFonts w:hint="eastAsia"/>
                <w:color w:val="000000"/>
              </w:rPr>
              <w:t>偏向</w:t>
            </w:r>
          </w:p>
        </w:tc>
        <w:tc>
          <w:tcPr>
            <w:tcW w:w="8640" w:type="dxa"/>
          </w:tcPr>
          <w:p w:rsidR="000C16C4" w:rsidRPr="0099675F" w:rsidRDefault="000C16C4" w:rsidP="000C16C4">
            <w:pPr>
              <w:jc w:val="both"/>
              <w:rPr>
                <w:color w:val="000000"/>
              </w:rPr>
            </w:pPr>
            <w:r w:rsidRPr="0099675F">
              <w:rPr>
                <w:rFonts w:hint="eastAsia"/>
                <w:color w:val="000000"/>
              </w:rPr>
              <w:t>受「科氏效應」的影響，北半球風向偏右，南半球偏轉，愈高緯偏得愈大。</w:t>
            </w:r>
          </w:p>
        </w:tc>
      </w:tr>
    </w:tbl>
    <w:p w:rsidR="000C16C4" w:rsidRPr="0099675F" w:rsidRDefault="000C16C4" w:rsidP="000C16C4">
      <w:pPr>
        <w:jc w:val="both"/>
        <w:rPr>
          <w:color w:val="000000"/>
        </w:rPr>
      </w:pPr>
    </w:p>
    <w:p w:rsidR="000C16C4" w:rsidRPr="0099675F" w:rsidRDefault="000C16C4" w:rsidP="000038D0">
      <w:pPr>
        <w:numPr>
          <w:ilvl w:val="0"/>
          <w:numId w:val="10"/>
        </w:numPr>
        <w:jc w:val="both"/>
        <w:rPr>
          <w:color w:val="000000"/>
        </w:rPr>
      </w:pPr>
      <w:r w:rsidRPr="0099675F">
        <w:rPr>
          <w:rFonts w:hint="eastAsia"/>
          <w:color w:val="000000"/>
          <w:bdr w:val="single" w:sz="4" w:space="0" w:color="auto"/>
        </w:rPr>
        <w:t>氣旋和反氣旋</w:t>
      </w:r>
      <w:r w:rsidRPr="0099675F">
        <w:rPr>
          <w:rFonts w:hint="eastAsia"/>
          <w:color w:val="000000"/>
        </w:rPr>
        <w:sym w:font="Wingdings 3" w:char="F0DA"/>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8"/>
        <w:gridCol w:w="3536"/>
        <w:gridCol w:w="3537"/>
      </w:tblGrid>
      <w:tr w:rsidR="000C16C4" w:rsidRPr="0099675F">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rFonts w:hint="eastAsia"/>
                <w:color w:val="000000"/>
              </w:rPr>
              <w:t>項目</w:t>
            </w:r>
          </w:p>
        </w:tc>
        <w:tc>
          <w:tcPr>
            <w:tcW w:w="3536"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rFonts w:hint="eastAsia"/>
                <w:color w:val="000000"/>
              </w:rPr>
              <w:t>氣旋</w:t>
            </w:r>
          </w:p>
        </w:tc>
        <w:tc>
          <w:tcPr>
            <w:tcW w:w="3537"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rFonts w:hint="eastAsia"/>
                <w:color w:val="000000"/>
              </w:rPr>
              <w:t>反氣旋</w:t>
            </w:r>
          </w:p>
        </w:tc>
      </w:tr>
      <w:tr w:rsidR="000C16C4" w:rsidRPr="0099675F">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rFonts w:hint="eastAsia"/>
                <w:color w:val="000000"/>
              </w:rPr>
              <w:t>中心氣壓</w:t>
            </w:r>
          </w:p>
        </w:tc>
        <w:tc>
          <w:tcPr>
            <w:tcW w:w="3536"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rFonts w:hint="eastAsia"/>
                <w:color w:val="000000"/>
              </w:rPr>
              <w:t>低</w:t>
            </w:r>
          </w:p>
        </w:tc>
        <w:tc>
          <w:tcPr>
            <w:tcW w:w="3537"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rFonts w:hint="eastAsia"/>
                <w:color w:val="000000"/>
              </w:rPr>
              <w:t>高</w:t>
            </w:r>
          </w:p>
        </w:tc>
      </w:tr>
      <w:tr w:rsidR="000C16C4" w:rsidRPr="0099675F">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rFonts w:hint="eastAsia"/>
                <w:color w:val="000000"/>
              </w:rPr>
              <w:t>氣流方向</w:t>
            </w:r>
          </w:p>
        </w:tc>
        <w:tc>
          <w:tcPr>
            <w:tcW w:w="3536"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rFonts w:hint="eastAsia"/>
                <w:color w:val="000000"/>
              </w:rPr>
              <w:t>由四周向中心流入</w:t>
            </w:r>
          </w:p>
        </w:tc>
        <w:tc>
          <w:tcPr>
            <w:tcW w:w="3537"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rFonts w:hint="eastAsia"/>
                <w:color w:val="000000"/>
              </w:rPr>
              <w:t>由中心向四周流出</w:t>
            </w:r>
          </w:p>
        </w:tc>
      </w:tr>
      <w:tr w:rsidR="000C16C4" w:rsidRPr="0099675F">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rFonts w:hint="eastAsia"/>
                <w:color w:val="000000"/>
              </w:rPr>
              <w:t>空氣升降</w:t>
            </w:r>
          </w:p>
        </w:tc>
        <w:tc>
          <w:tcPr>
            <w:tcW w:w="3536" w:type="dxa"/>
            <w:tcBorders>
              <w:top w:val="single" w:sz="4" w:space="0" w:color="auto"/>
              <w:left w:val="single" w:sz="4" w:space="0" w:color="auto"/>
              <w:bottom w:val="single" w:sz="4" w:space="0" w:color="auto"/>
              <w:right w:val="single" w:sz="4" w:space="0" w:color="auto"/>
            </w:tcBorders>
            <w:shd w:val="clear" w:color="auto" w:fill="auto"/>
          </w:tcPr>
          <w:p w:rsidR="000C16C4" w:rsidRPr="0099675F" w:rsidRDefault="000C16C4" w:rsidP="000C16C4">
            <w:pPr>
              <w:jc w:val="center"/>
              <w:rPr>
                <w:color w:val="000000"/>
              </w:rPr>
            </w:pPr>
            <w:r w:rsidRPr="0099675F">
              <w:rPr>
                <w:rFonts w:hint="eastAsia"/>
                <w:color w:val="000000"/>
              </w:rPr>
              <w:t>上升</w:t>
            </w:r>
          </w:p>
        </w:tc>
        <w:tc>
          <w:tcPr>
            <w:tcW w:w="3537" w:type="dxa"/>
            <w:tcBorders>
              <w:top w:val="single" w:sz="4" w:space="0" w:color="auto"/>
              <w:left w:val="single" w:sz="4" w:space="0" w:color="auto"/>
              <w:bottom w:val="single" w:sz="4" w:space="0" w:color="auto"/>
              <w:right w:val="single" w:sz="4" w:space="0" w:color="auto"/>
            </w:tcBorders>
            <w:shd w:val="clear" w:color="auto" w:fill="auto"/>
          </w:tcPr>
          <w:p w:rsidR="000C16C4" w:rsidRPr="0099675F" w:rsidRDefault="000C16C4" w:rsidP="000C16C4">
            <w:pPr>
              <w:jc w:val="center"/>
              <w:rPr>
                <w:color w:val="000000"/>
              </w:rPr>
            </w:pPr>
            <w:r w:rsidRPr="0099675F">
              <w:rPr>
                <w:rFonts w:hint="eastAsia"/>
                <w:color w:val="000000"/>
              </w:rPr>
              <w:t>下降</w:t>
            </w:r>
          </w:p>
        </w:tc>
      </w:tr>
      <w:tr w:rsidR="000C16C4" w:rsidRPr="0099675F">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rFonts w:hint="eastAsia"/>
                <w:color w:val="000000"/>
              </w:rPr>
              <w:t>天氣</w:t>
            </w:r>
          </w:p>
        </w:tc>
        <w:tc>
          <w:tcPr>
            <w:tcW w:w="3536" w:type="dxa"/>
            <w:tcBorders>
              <w:top w:val="single" w:sz="4" w:space="0" w:color="auto"/>
              <w:left w:val="single" w:sz="4" w:space="0" w:color="auto"/>
              <w:bottom w:val="single" w:sz="4" w:space="0" w:color="auto"/>
              <w:right w:val="single" w:sz="4" w:space="0" w:color="auto"/>
            </w:tcBorders>
            <w:shd w:val="clear" w:color="auto" w:fill="auto"/>
          </w:tcPr>
          <w:p w:rsidR="000C16C4" w:rsidRPr="0099675F" w:rsidRDefault="000C16C4" w:rsidP="000C16C4">
            <w:pPr>
              <w:jc w:val="center"/>
              <w:rPr>
                <w:color w:val="000000"/>
              </w:rPr>
            </w:pPr>
            <w:r w:rsidRPr="0099675F">
              <w:rPr>
                <w:rFonts w:hint="eastAsia"/>
                <w:color w:val="000000"/>
              </w:rPr>
              <w:t>易成雲致雨，天氣多變</w:t>
            </w:r>
          </w:p>
        </w:tc>
        <w:tc>
          <w:tcPr>
            <w:tcW w:w="3537" w:type="dxa"/>
            <w:tcBorders>
              <w:top w:val="single" w:sz="4" w:space="0" w:color="auto"/>
              <w:left w:val="single" w:sz="4" w:space="0" w:color="auto"/>
              <w:bottom w:val="single" w:sz="4" w:space="0" w:color="auto"/>
              <w:right w:val="single" w:sz="4" w:space="0" w:color="auto"/>
            </w:tcBorders>
            <w:shd w:val="clear" w:color="auto" w:fill="auto"/>
          </w:tcPr>
          <w:p w:rsidR="000C16C4" w:rsidRPr="0099675F" w:rsidRDefault="000C16C4" w:rsidP="000C16C4">
            <w:pPr>
              <w:jc w:val="center"/>
              <w:rPr>
                <w:color w:val="000000"/>
              </w:rPr>
            </w:pPr>
            <w:r w:rsidRPr="0099675F">
              <w:rPr>
                <w:rFonts w:hint="eastAsia"/>
                <w:color w:val="000000"/>
              </w:rPr>
              <w:t>晴朗乾燥，天氣穩定</w:t>
            </w:r>
          </w:p>
        </w:tc>
      </w:tr>
      <w:tr w:rsidR="000C16C4" w:rsidRPr="0099675F">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rFonts w:hint="eastAsia"/>
                <w:color w:val="000000"/>
              </w:rPr>
              <w:t>風向</w:t>
            </w:r>
          </w:p>
        </w:tc>
        <w:tc>
          <w:tcPr>
            <w:tcW w:w="3536"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rFonts w:hint="eastAsia"/>
                <w:color w:val="000000"/>
              </w:rPr>
              <w:t>北半球</w:t>
            </w:r>
            <w:r w:rsidRPr="0099675F">
              <w:rPr>
                <w:rFonts w:hint="eastAsia"/>
                <w:color w:val="000000"/>
              </w:rPr>
              <w:sym w:font="Wingdings 3" w:char="F0DA"/>
            </w:r>
            <w:r w:rsidRPr="0099675F">
              <w:rPr>
                <w:rFonts w:hint="eastAsia"/>
                <w:color w:val="000000"/>
              </w:rPr>
              <w:t>逆時針</w:t>
            </w:r>
          </w:p>
          <w:p w:rsidR="000C16C4" w:rsidRPr="0099675F" w:rsidRDefault="000C16C4" w:rsidP="000C16C4">
            <w:pPr>
              <w:jc w:val="center"/>
              <w:rPr>
                <w:color w:val="000000"/>
              </w:rPr>
            </w:pPr>
            <w:r w:rsidRPr="0099675F">
              <w:rPr>
                <w:rFonts w:hint="eastAsia"/>
                <w:color w:val="000000"/>
              </w:rPr>
              <w:t>南半球</w:t>
            </w:r>
            <w:r w:rsidRPr="0099675F">
              <w:rPr>
                <w:rFonts w:hint="eastAsia"/>
                <w:color w:val="000000"/>
              </w:rPr>
              <w:sym w:font="Wingdings 3" w:char="F0DA"/>
            </w:r>
            <w:r w:rsidRPr="0099675F">
              <w:rPr>
                <w:rFonts w:hint="eastAsia"/>
                <w:color w:val="000000"/>
              </w:rPr>
              <w:t>順時針</w:t>
            </w:r>
          </w:p>
        </w:tc>
        <w:tc>
          <w:tcPr>
            <w:tcW w:w="3537" w:type="dxa"/>
            <w:tcBorders>
              <w:top w:val="single" w:sz="4" w:space="0" w:color="auto"/>
              <w:left w:val="single" w:sz="4" w:space="0" w:color="auto"/>
              <w:bottom w:val="single" w:sz="4" w:space="0" w:color="auto"/>
              <w:right w:val="single" w:sz="4" w:space="0" w:color="auto"/>
            </w:tcBorders>
            <w:shd w:val="clear" w:color="auto" w:fill="auto"/>
            <w:vAlign w:val="center"/>
          </w:tcPr>
          <w:p w:rsidR="000C16C4" w:rsidRPr="0099675F" w:rsidRDefault="000C16C4" w:rsidP="000C16C4">
            <w:pPr>
              <w:jc w:val="center"/>
              <w:rPr>
                <w:color w:val="000000"/>
              </w:rPr>
            </w:pPr>
            <w:r w:rsidRPr="0099675F">
              <w:rPr>
                <w:rFonts w:hint="eastAsia"/>
                <w:color w:val="000000"/>
              </w:rPr>
              <w:t>北半球</w:t>
            </w:r>
            <w:r w:rsidRPr="0099675F">
              <w:rPr>
                <w:rFonts w:hint="eastAsia"/>
                <w:color w:val="000000"/>
              </w:rPr>
              <w:sym w:font="Wingdings 3" w:char="F0DA"/>
            </w:r>
            <w:r w:rsidRPr="0099675F">
              <w:rPr>
                <w:rFonts w:hint="eastAsia"/>
                <w:color w:val="000000"/>
              </w:rPr>
              <w:t>順時針</w:t>
            </w:r>
          </w:p>
          <w:p w:rsidR="000C16C4" w:rsidRPr="0099675F" w:rsidRDefault="000C16C4" w:rsidP="000C16C4">
            <w:pPr>
              <w:jc w:val="center"/>
              <w:rPr>
                <w:color w:val="000000"/>
              </w:rPr>
            </w:pPr>
            <w:r w:rsidRPr="0099675F">
              <w:rPr>
                <w:rFonts w:hint="eastAsia"/>
                <w:color w:val="000000"/>
              </w:rPr>
              <w:t>南半球</w:t>
            </w:r>
            <w:r w:rsidRPr="0099675F">
              <w:rPr>
                <w:rFonts w:hint="eastAsia"/>
                <w:color w:val="000000"/>
              </w:rPr>
              <w:sym w:font="Wingdings 3" w:char="F0DA"/>
            </w:r>
            <w:r w:rsidRPr="0099675F">
              <w:rPr>
                <w:rFonts w:hint="eastAsia"/>
                <w:color w:val="000000"/>
              </w:rPr>
              <w:t>逆時針</w:t>
            </w:r>
          </w:p>
        </w:tc>
      </w:tr>
    </w:tbl>
    <w:p w:rsidR="000C16C4" w:rsidRPr="0099675F" w:rsidRDefault="000C16C4" w:rsidP="000C16C4">
      <w:pPr>
        <w:jc w:val="both"/>
        <w:rPr>
          <w:color w:val="000000"/>
        </w:rPr>
      </w:pPr>
    </w:p>
    <w:p w:rsidR="000C16C4" w:rsidRPr="0099675F" w:rsidRDefault="000C16C4" w:rsidP="000038D0">
      <w:pPr>
        <w:numPr>
          <w:ilvl w:val="0"/>
          <w:numId w:val="10"/>
        </w:numPr>
        <w:jc w:val="both"/>
        <w:rPr>
          <w:color w:val="000000"/>
        </w:rPr>
      </w:pPr>
      <w:r w:rsidRPr="0099675F">
        <w:rPr>
          <w:rFonts w:hint="eastAsia"/>
          <w:color w:val="000000"/>
          <w:bdr w:val="single" w:sz="4" w:space="0" w:color="auto"/>
        </w:rPr>
        <w:lastRenderedPageBreak/>
        <w:t>大氣環流</w:t>
      </w:r>
      <w:r w:rsidRPr="0099675F">
        <w:rPr>
          <w:rFonts w:hint="eastAsia"/>
          <w:color w:val="000000"/>
          <w:bdr w:val="single" w:sz="4" w:space="0" w:color="auto"/>
        </w:rPr>
        <w:sym w:font="Wingdings" w:char="F0E0"/>
      </w:r>
      <w:r w:rsidRPr="0099675F">
        <w:rPr>
          <w:rFonts w:hint="eastAsia"/>
          <w:color w:val="000000"/>
          <w:bdr w:val="single" w:sz="4" w:space="0" w:color="auto"/>
        </w:rPr>
        <w:t>風系</w:t>
      </w:r>
      <w:r w:rsidRPr="0099675F">
        <w:rPr>
          <w:rFonts w:hint="eastAsia"/>
          <w:color w:val="000000"/>
        </w:rPr>
        <w:t xml:space="preserve"> </w:t>
      </w:r>
      <w:r w:rsidRPr="0099675F">
        <w:rPr>
          <w:rFonts w:hint="eastAsia"/>
          <w:color w:val="000000"/>
        </w:rPr>
        <w:sym w:font="Wingdings" w:char="F0E0"/>
      </w:r>
      <w:r w:rsidRPr="0099675F">
        <w:rPr>
          <w:rFonts w:hint="eastAsia"/>
          <w:color w:val="000000"/>
        </w:rPr>
        <w:t>促使大氣中的熱量交換及水汽輸送。</w:t>
      </w:r>
    </w:p>
    <w:tbl>
      <w:tblPr>
        <w:tblStyle w:val="10"/>
        <w:tblW w:w="0" w:type="auto"/>
        <w:tblLook w:val="00BF" w:firstRow="1" w:lastRow="0" w:firstColumn="1" w:lastColumn="0" w:noHBand="0" w:noVBand="0"/>
      </w:tblPr>
      <w:tblGrid>
        <w:gridCol w:w="1188"/>
        <w:gridCol w:w="2880"/>
        <w:gridCol w:w="1980"/>
        <w:gridCol w:w="1080"/>
        <w:gridCol w:w="874"/>
      </w:tblGrid>
      <w:tr w:rsidR="000C16C4" w:rsidRPr="0099675F">
        <w:tc>
          <w:tcPr>
            <w:cnfStyle w:val="000000000100" w:firstRow="0" w:lastRow="0" w:firstColumn="0" w:lastColumn="0" w:oddVBand="0" w:evenVBand="0" w:oddHBand="0" w:evenHBand="0" w:firstRowFirstColumn="1" w:firstRowLastColumn="0" w:lastRowFirstColumn="0" w:lastRowLastColumn="0"/>
            <w:tcW w:w="1188" w:type="dxa"/>
          </w:tcPr>
          <w:p w:rsidR="000C16C4" w:rsidRPr="0099675F" w:rsidRDefault="000C16C4" w:rsidP="000C16C4">
            <w:pPr>
              <w:jc w:val="both"/>
              <w:rPr>
                <w:color w:val="000000"/>
              </w:rPr>
            </w:pPr>
          </w:p>
        </w:tc>
        <w:tc>
          <w:tcPr>
            <w:tcW w:w="2880" w:type="dxa"/>
            <w:vAlign w:val="center"/>
          </w:tcPr>
          <w:p w:rsidR="000C16C4" w:rsidRPr="0099675F" w:rsidRDefault="000C16C4" w:rsidP="000C16C4">
            <w:pPr>
              <w:jc w:val="center"/>
              <w:cnfStyle w:val="000000000000" w:firstRow="0" w:lastRow="0" w:firstColumn="0" w:lastColumn="0" w:oddVBand="0" w:evenVBand="0" w:oddHBand="0" w:evenHBand="0" w:firstRowFirstColumn="0" w:firstRowLastColumn="0" w:lastRowFirstColumn="0" w:lastRowLastColumn="0"/>
              <w:rPr>
                <w:color w:val="000000"/>
              </w:rPr>
            </w:pPr>
            <w:r w:rsidRPr="0099675F">
              <w:rPr>
                <w:rFonts w:hint="eastAsia"/>
                <w:color w:val="000000"/>
              </w:rPr>
              <w:t>成因</w:t>
            </w:r>
          </w:p>
        </w:tc>
        <w:tc>
          <w:tcPr>
            <w:tcW w:w="1980" w:type="dxa"/>
            <w:vAlign w:val="center"/>
          </w:tcPr>
          <w:p w:rsidR="000C16C4" w:rsidRPr="0099675F" w:rsidRDefault="000C16C4" w:rsidP="000C16C4">
            <w:pPr>
              <w:jc w:val="center"/>
              <w:cnfStyle w:val="000000000000" w:firstRow="0" w:lastRow="0" w:firstColumn="0" w:lastColumn="0" w:oddVBand="0" w:evenVBand="0" w:oddHBand="0" w:evenHBand="0" w:firstRowFirstColumn="0" w:firstRowLastColumn="0" w:lastRowFirstColumn="0" w:lastRowLastColumn="0"/>
              <w:rPr>
                <w:color w:val="000000"/>
              </w:rPr>
            </w:pPr>
            <w:r w:rsidRPr="0099675F">
              <w:rPr>
                <w:rFonts w:hint="eastAsia"/>
                <w:color w:val="000000"/>
              </w:rPr>
              <w:t>範圍</w:t>
            </w:r>
          </w:p>
        </w:tc>
        <w:tc>
          <w:tcPr>
            <w:tcW w:w="1080" w:type="dxa"/>
            <w:vAlign w:val="center"/>
          </w:tcPr>
          <w:p w:rsidR="000C16C4" w:rsidRPr="0099675F" w:rsidRDefault="000C16C4" w:rsidP="000C16C4">
            <w:pPr>
              <w:jc w:val="center"/>
              <w:cnfStyle w:val="000000000000" w:firstRow="0" w:lastRow="0" w:firstColumn="0" w:lastColumn="0" w:oddVBand="0" w:evenVBand="0" w:oddHBand="0" w:evenHBand="0" w:firstRowFirstColumn="0" w:firstRowLastColumn="0" w:lastRowFirstColumn="0" w:lastRowLastColumn="0"/>
              <w:rPr>
                <w:color w:val="000000"/>
              </w:rPr>
            </w:pPr>
            <w:r w:rsidRPr="0099675F">
              <w:rPr>
                <w:rFonts w:hint="eastAsia"/>
                <w:color w:val="000000"/>
              </w:rPr>
              <w:t>風向</w:t>
            </w:r>
          </w:p>
        </w:tc>
        <w:tc>
          <w:tcPr>
            <w:tcW w:w="874" w:type="dxa"/>
            <w:vAlign w:val="center"/>
          </w:tcPr>
          <w:p w:rsidR="000C16C4" w:rsidRPr="0099675F" w:rsidRDefault="000C16C4" w:rsidP="000C16C4">
            <w:pPr>
              <w:jc w:val="center"/>
              <w:cnfStyle w:val="000000000000" w:firstRow="0" w:lastRow="0" w:firstColumn="0" w:lastColumn="0" w:oddVBand="0" w:evenVBand="0" w:oddHBand="0" w:evenHBand="0" w:firstRowFirstColumn="0" w:firstRowLastColumn="0" w:lastRowFirstColumn="0" w:lastRowLastColumn="0"/>
              <w:rPr>
                <w:color w:val="000000"/>
              </w:rPr>
            </w:pPr>
            <w:r w:rsidRPr="0099675F">
              <w:rPr>
                <w:rFonts w:hint="eastAsia"/>
                <w:color w:val="000000"/>
              </w:rPr>
              <w:t>實例</w:t>
            </w:r>
          </w:p>
        </w:tc>
      </w:tr>
      <w:tr w:rsidR="000C16C4" w:rsidRPr="0099675F">
        <w:tc>
          <w:tcPr>
            <w:tcW w:w="1188" w:type="dxa"/>
          </w:tcPr>
          <w:p w:rsidR="000C16C4" w:rsidRPr="0099675F" w:rsidRDefault="000C16C4" w:rsidP="000C16C4">
            <w:pPr>
              <w:jc w:val="both"/>
              <w:rPr>
                <w:color w:val="000000"/>
              </w:rPr>
            </w:pPr>
            <w:r w:rsidRPr="0099675F">
              <w:rPr>
                <w:rFonts w:hint="eastAsia"/>
                <w:color w:val="000000"/>
              </w:rPr>
              <w:t>行星風系</w:t>
            </w:r>
          </w:p>
        </w:tc>
        <w:tc>
          <w:tcPr>
            <w:tcW w:w="2880" w:type="dxa"/>
          </w:tcPr>
          <w:p w:rsidR="000C16C4" w:rsidRPr="0099675F" w:rsidRDefault="000C16C4" w:rsidP="000C16C4">
            <w:pPr>
              <w:jc w:val="both"/>
              <w:rPr>
                <w:color w:val="000000"/>
              </w:rPr>
            </w:pPr>
            <w:r w:rsidRPr="0099675F">
              <w:rPr>
                <w:rFonts w:hint="eastAsia"/>
                <w:color w:val="000000"/>
              </w:rPr>
              <w:t>受日照及地球自轉的影響</w:t>
            </w:r>
          </w:p>
        </w:tc>
        <w:tc>
          <w:tcPr>
            <w:tcW w:w="1980" w:type="dxa"/>
          </w:tcPr>
          <w:p w:rsidR="000C16C4" w:rsidRPr="0099675F" w:rsidRDefault="000C16C4" w:rsidP="000C16C4">
            <w:pPr>
              <w:jc w:val="both"/>
              <w:rPr>
                <w:color w:val="000000"/>
              </w:rPr>
            </w:pPr>
            <w:r w:rsidRPr="0099675F">
              <w:rPr>
                <w:rFonts w:hint="eastAsia"/>
                <w:color w:val="000000"/>
              </w:rPr>
              <w:t>全球性，範圍大</w:t>
            </w:r>
          </w:p>
        </w:tc>
        <w:tc>
          <w:tcPr>
            <w:tcW w:w="1080" w:type="dxa"/>
            <w:vAlign w:val="center"/>
          </w:tcPr>
          <w:p w:rsidR="000C16C4" w:rsidRPr="0099675F" w:rsidRDefault="000C16C4" w:rsidP="000C16C4">
            <w:pPr>
              <w:jc w:val="center"/>
              <w:rPr>
                <w:color w:val="000000"/>
              </w:rPr>
            </w:pPr>
            <w:r w:rsidRPr="0099675F">
              <w:rPr>
                <w:rFonts w:hint="eastAsia"/>
                <w:color w:val="000000"/>
              </w:rPr>
              <w:t>固定</w:t>
            </w:r>
          </w:p>
        </w:tc>
        <w:tc>
          <w:tcPr>
            <w:tcW w:w="874" w:type="dxa"/>
            <w:vAlign w:val="center"/>
          </w:tcPr>
          <w:p w:rsidR="000C16C4" w:rsidRPr="0099675F" w:rsidRDefault="000C16C4" w:rsidP="000C16C4">
            <w:pPr>
              <w:jc w:val="center"/>
              <w:rPr>
                <w:color w:val="000000"/>
              </w:rPr>
            </w:pPr>
            <w:r w:rsidRPr="0099675F">
              <w:rPr>
                <w:rFonts w:hint="eastAsia"/>
                <w:color w:val="000000"/>
              </w:rPr>
              <w:t>西風</w:t>
            </w:r>
          </w:p>
        </w:tc>
      </w:tr>
      <w:tr w:rsidR="000C16C4" w:rsidRPr="0099675F">
        <w:tc>
          <w:tcPr>
            <w:tcW w:w="1188" w:type="dxa"/>
          </w:tcPr>
          <w:p w:rsidR="000C16C4" w:rsidRPr="0099675F" w:rsidRDefault="000C16C4" w:rsidP="000C16C4">
            <w:pPr>
              <w:jc w:val="both"/>
              <w:rPr>
                <w:color w:val="000000"/>
              </w:rPr>
            </w:pPr>
            <w:r w:rsidRPr="0099675F">
              <w:rPr>
                <w:rFonts w:hint="eastAsia"/>
                <w:color w:val="000000"/>
              </w:rPr>
              <w:t>地方風系</w:t>
            </w:r>
          </w:p>
        </w:tc>
        <w:tc>
          <w:tcPr>
            <w:tcW w:w="2880" w:type="dxa"/>
          </w:tcPr>
          <w:p w:rsidR="000C16C4" w:rsidRPr="0099675F" w:rsidRDefault="000C16C4" w:rsidP="000C16C4">
            <w:pPr>
              <w:jc w:val="both"/>
              <w:rPr>
                <w:color w:val="000000"/>
              </w:rPr>
            </w:pPr>
            <w:r w:rsidRPr="0099675F">
              <w:rPr>
                <w:rFonts w:hint="eastAsia"/>
                <w:color w:val="000000"/>
              </w:rPr>
              <w:t>受海陸分布與地形的影響</w:t>
            </w:r>
          </w:p>
        </w:tc>
        <w:tc>
          <w:tcPr>
            <w:tcW w:w="1980" w:type="dxa"/>
          </w:tcPr>
          <w:p w:rsidR="000C16C4" w:rsidRPr="0099675F" w:rsidRDefault="000C16C4" w:rsidP="000C16C4">
            <w:pPr>
              <w:jc w:val="both"/>
              <w:rPr>
                <w:color w:val="000000"/>
              </w:rPr>
            </w:pPr>
            <w:r w:rsidRPr="0099675F">
              <w:rPr>
                <w:rFonts w:hint="eastAsia"/>
                <w:color w:val="000000"/>
              </w:rPr>
              <w:t>地方性，範圍小</w:t>
            </w:r>
          </w:p>
        </w:tc>
        <w:tc>
          <w:tcPr>
            <w:tcW w:w="1080" w:type="dxa"/>
            <w:vAlign w:val="center"/>
          </w:tcPr>
          <w:p w:rsidR="000C16C4" w:rsidRPr="0099675F" w:rsidRDefault="000C16C4" w:rsidP="000C16C4">
            <w:pPr>
              <w:jc w:val="center"/>
              <w:rPr>
                <w:color w:val="000000"/>
              </w:rPr>
            </w:pPr>
            <w:r w:rsidRPr="0099675F">
              <w:rPr>
                <w:rFonts w:hint="eastAsia"/>
                <w:color w:val="000000"/>
              </w:rPr>
              <w:t>有變化</w:t>
            </w:r>
          </w:p>
        </w:tc>
        <w:tc>
          <w:tcPr>
            <w:tcW w:w="874" w:type="dxa"/>
            <w:vAlign w:val="center"/>
          </w:tcPr>
          <w:p w:rsidR="000C16C4" w:rsidRPr="0099675F" w:rsidRDefault="000C16C4" w:rsidP="000C16C4">
            <w:pPr>
              <w:jc w:val="center"/>
              <w:rPr>
                <w:color w:val="000000"/>
              </w:rPr>
            </w:pPr>
            <w:r w:rsidRPr="0099675F">
              <w:rPr>
                <w:rFonts w:hint="eastAsia"/>
                <w:color w:val="000000"/>
              </w:rPr>
              <w:t>季風</w:t>
            </w:r>
          </w:p>
        </w:tc>
      </w:tr>
    </w:tbl>
    <w:p w:rsidR="000C16C4" w:rsidRPr="0099675F" w:rsidRDefault="000C16C4" w:rsidP="000C16C4">
      <w:pPr>
        <w:jc w:val="both"/>
        <w:rPr>
          <w:color w:val="000000"/>
        </w:rPr>
      </w:pPr>
    </w:p>
    <w:p w:rsidR="000C16C4" w:rsidRPr="0099675F" w:rsidRDefault="000C16C4" w:rsidP="000C16C4">
      <w:pPr>
        <w:jc w:val="both"/>
        <w:rPr>
          <w:color w:val="000000"/>
        </w:rPr>
      </w:pPr>
      <w:r w:rsidRPr="0099675F">
        <w:rPr>
          <w:rFonts w:hint="eastAsia"/>
          <w:color w:val="000000"/>
        </w:rPr>
        <w:t>四、</w:t>
      </w:r>
      <w:r w:rsidRPr="0099675F">
        <w:rPr>
          <w:rFonts w:hint="eastAsia"/>
          <w:color w:val="000000"/>
          <w:bdr w:val="single" w:sz="4" w:space="0" w:color="auto"/>
        </w:rPr>
        <w:t>地方風系</w:t>
      </w:r>
      <w:r w:rsidRPr="0099675F">
        <w:rPr>
          <w:rFonts w:hint="eastAsia"/>
          <w:color w:val="000000"/>
        </w:rPr>
        <w:sym w:font="Wingdings" w:char="F0E0"/>
      </w:r>
      <w:r w:rsidRPr="0099675F">
        <w:rPr>
          <w:rFonts w:hint="eastAsia"/>
          <w:color w:val="000000"/>
        </w:rPr>
        <w:t>受海陸分布及地形影響</w:t>
      </w:r>
    </w:p>
    <w:tbl>
      <w:tblPr>
        <w:tblStyle w:val="10"/>
        <w:tblW w:w="0" w:type="auto"/>
        <w:tblLook w:val="00BF" w:firstRow="1" w:lastRow="0" w:firstColumn="1" w:lastColumn="0" w:noHBand="0" w:noVBand="0"/>
      </w:tblPr>
      <w:tblGrid>
        <w:gridCol w:w="809"/>
        <w:gridCol w:w="699"/>
        <w:gridCol w:w="6"/>
        <w:gridCol w:w="7008"/>
      </w:tblGrid>
      <w:tr w:rsidR="000C16C4" w:rsidRPr="0099675F">
        <w:trPr>
          <w:trHeight w:val="390"/>
        </w:trPr>
        <w:tc>
          <w:tcPr>
            <w:cnfStyle w:val="000000000100" w:firstRow="0" w:lastRow="0" w:firstColumn="0" w:lastColumn="0" w:oddVBand="0" w:evenVBand="0" w:oddHBand="0" w:evenHBand="0" w:firstRowFirstColumn="1" w:firstRowLastColumn="0" w:lastRowFirstColumn="0" w:lastRowLastColumn="0"/>
            <w:tcW w:w="809" w:type="dxa"/>
            <w:vMerge w:val="restart"/>
            <w:vAlign w:val="center"/>
          </w:tcPr>
          <w:p w:rsidR="000C16C4" w:rsidRPr="0099675F" w:rsidRDefault="000C16C4" w:rsidP="000C16C4">
            <w:pPr>
              <w:jc w:val="center"/>
              <w:rPr>
                <w:color w:val="000000"/>
              </w:rPr>
            </w:pPr>
            <w:r w:rsidRPr="0099675F">
              <w:rPr>
                <w:rFonts w:hint="eastAsia"/>
                <w:color w:val="000000"/>
              </w:rPr>
              <w:t>海陸風</w:t>
            </w:r>
          </w:p>
        </w:tc>
        <w:tc>
          <w:tcPr>
            <w:tcW w:w="705" w:type="dxa"/>
            <w:gridSpan w:val="2"/>
            <w:vAlign w:val="center"/>
          </w:tcPr>
          <w:p w:rsidR="000C16C4" w:rsidRPr="0099675F" w:rsidRDefault="000C16C4" w:rsidP="000C16C4">
            <w:pPr>
              <w:jc w:val="center"/>
              <w:cnfStyle w:val="000000000000" w:firstRow="0" w:lastRow="0" w:firstColumn="0" w:lastColumn="0" w:oddVBand="0" w:evenVBand="0" w:oddHBand="0" w:evenHBand="0" w:firstRowFirstColumn="0" w:firstRowLastColumn="0" w:lastRowFirstColumn="0" w:lastRowLastColumn="0"/>
              <w:rPr>
                <w:color w:val="000000"/>
              </w:rPr>
            </w:pPr>
            <w:r w:rsidRPr="0099675F">
              <w:rPr>
                <w:rFonts w:hint="eastAsia"/>
                <w:color w:val="000000"/>
              </w:rPr>
              <w:t>白天</w:t>
            </w:r>
          </w:p>
        </w:tc>
        <w:tc>
          <w:tcPr>
            <w:tcW w:w="7008" w:type="dxa"/>
          </w:tcPr>
          <w:p w:rsidR="000C16C4" w:rsidRPr="0099675F" w:rsidRDefault="000C16C4" w:rsidP="000C16C4">
            <w:pPr>
              <w:jc w:val="both"/>
              <w:cnfStyle w:val="000000000000" w:firstRow="0" w:lastRow="0" w:firstColumn="0" w:lastColumn="0" w:oddVBand="0" w:evenVBand="0" w:oddHBand="0" w:evenHBand="0" w:firstRowFirstColumn="0" w:firstRowLastColumn="0" w:lastRowFirstColumn="0" w:lastRowLastColumn="0"/>
              <w:rPr>
                <w:color w:val="000000"/>
              </w:rPr>
            </w:pPr>
            <w:r w:rsidRPr="0099675F">
              <w:rPr>
                <w:rFonts w:hint="eastAsia"/>
                <w:color w:val="000000"/>
              </w:rPr>
              <w:t>由海洋吹向陸地</w:t>
            </w:r>
            <w:r w:rsidRPr="0099675F">
              <w:rPr>
                <w:rFonts w:hint="eastAsia"/>
                <w:color w:val="000000"/>
              </w:rPr>
              <w:sym w:font="Wingdings" w:char="F0E0"/>
            </w:r>
            <w:r w:rsidRPr="0099675F">
              <w:rPr>
                <w:rFonts w:hint="eastAsia"/>
                <w:color w:val="000000"/>
              </w:rPr>
              <w:t>海風</w:t>
            </w:r>
          </w:p>
        </w:tc>
      </w:tr>
      <w:tr w:rsidR="000C16C4" w:rsidRPr="0099675F">
        <w:trPr>
          <w:trHeight w:val="315"/>
        </w:trPr>
        <w:tc>
          <w:tcPr>
            <w:tcW w:w="809" w:type="dxa"/>
            <w:vMerge/>
            <w:vAlign w:val="center"/>
          </w:tcPr>
          <w:p w:rsidR="000C16C4" w:rsidRPr="0099675F" w:rsidRDefault="000C16C4" w:rsidP="000C16C4">
            <w:pPr>
              <w:jc w:val="center"/>
              <w:rPr>
                <w:color w:val="000000"/>
              </w:rPr>
            </w:pPr>
          </w:p>
        </w:tc>
        <w:tc>
          <w:tcPr>
            <w:tcW w:w="705" w:type="dxa"/>
            <w:gridSpan w:val="2"/>
            <w:vAlign w:val="center"/>
          </w:tcPr>
          <w:p w:rsidR="000C16C4" w:rsidRPr="0099675F" w:rsidRDefault="000C16C4" w:rsidP="000C16C4">
            <w:pPr>
              <w:jc w:val="center"/>
              <w:rPr>
                <w:color w:val="000000"/>
              </w:rPr>
            </w:pPr>
            <w:r w:rsidRPr="0099675F">
              <w:rPr>
                <w:rFonts w:hint="eastAsia"/>
                <w:color w:val="000000"/>
              </w:rPr>
              <w:t>晚上</w:t>
            </w:r>
          </w:p>
        </w:tc>
        <w:tc>
          <w:tcPr>
            <w:tcW w:w="7008" w:type="dxa"/>
          </w:tcPr>
          <w:p w:rsidR="000C16C4" w:rsidRPr="0099675F" w:rsidRDefault="000C16C4" w:rsidP="000C16C4">
            <w:pPr>
              <w:jc w:val="both"/>
              <w:rPr>
                <w:color w:val="000000"/>
              </w:rPr>
            </w:pPr>
            <w:r w:rsidRPr="0099675F">
              <w:rPr>
                <w:rFonts w:hint="eastAsia"/>
                <w:color w:val="000000"/>
              </w:rPr>
              <w:t>由陸地吹向海洋</w:t>
            </w:r>
            <w:r w:rsidRPr="0099675F">
              <w:rPr>
                <w:rFonts w:hint="eastAsia"/>
                <w:color w:val="000000"/>
              </w:rPr>
              <w:sym w:font="Wingdings" w:char="F0E0"/>
            </w:r>
            <w:r w:rsidRPr="0099675F">
              <w:rPr>
                <w:rFonts w:hint="eastAsia"/>
                <w:color w:val="000000"/>
              </w:rPr>
              <w:t>陸風</w:t>
            </w:r>
          </w:p>
        </w:tc>
      </w:tr>
      <w:tr w:rsidR="000C16C4" w:rsidRPr="0099675F">
        <w:trPr>
          <w:trHeight w:val="315"/>
        </w:trPr>
        <w:tc>
          <w:tcPr>
            <w:tcW w:w="809" w:type="dxa"/>
            <w:vMerge/>
            <w:vAlign w:val="center"/>
          </w:tcPr>
          <w:p w:rsidR="000C16C4" w:rsidRPr="0099675F" w:rsidRDefault="000C16C4" w:rsidP="000C16C4">
            <w:pPr>
              <w:jc w:val="center"/>
              <w:rPr>
                <w:color w:val="000000"/>
              </w:rPr>
            </w:pPr>
          </w:p>
        </w:tc>
        <w:tc>
          <w:tcPr>
            <w:tcW w:w="705" w:type="dxa"/>
            <w:gridSpan w:val="2"/>
            <w:vAlign w:val="center"/>
          </w:tcPr>
          <w:p w:rsidR="000C16C4" w:rsidRPr="0099675F" w:rsidRDefault="000C16C4" w:rsidP="000C16C4">
            <w:pPr>
              <w:jc w:val="center"/>
              <w:rPr>
                <w:color w:val="000000"/>
              </w:rPr>
            </w:pPr>
            <w:r w:rsidRPr="0099675F">
              <w:rPr>
                <w:rFonts w:hint="eastAsia"/>
                <w:color w:val="000000"/>
              </w:rPr>
              <w:t>人地關係</w:t>
            </w:r>
          </w:p>
        </w:tc>
        <w:tc>
          <w:tcPr>
            <w:tcW w:w="7008" w:type="dxa"/>
          </w:tcPr>
          <w:p w:rsidR="000C16C4" w:rsidRPr="0099675F" w:rsidRDefault="000C16C4" w:rsidP="000C16C4">
            <w:pPr>
              <w:jc w:val="both"/>
              <w:rPr>
                <w:color w:val="000000"/>
              </w:rPr>
            </w:pPr>
            <w:r w:rsidRPr="0099675F">
              <w:rPr>
                <w:rFonts w:hint="eastAsia"/>
                <w:color w:val="000000"/>
              </w:rPr>
              <w:t>在以前無動力船時期，台閩地區船民利用海陸風特性，順陸風出港，順海風入港。</w:t>
            </w:r>
          </w:p>
        </w:tc>
      </w:tr>
      <w:tr w:rsidR="000C16C4" w:rsidRPr="0099675F">
        <w:trPr>
          <w:trHeight w:val="345"/>
        </w:trPr>
        <w:tc>
          <w:tcPr>
            <w:tcW w:w="809" w:type="dxa"/>
            <w:vMerge w:val="restart"/>
            <w:vAlign w:val="center"/>
          </w:tcPr>
          <w:p w:rsidR="000C16C4" w:rsidRPr="0099675F" w:rsidRDefault="000C16C4" w:rsidP="000C16C4">
            <w:pPr>
              <w:jc w:val="center"/>
              <w:rPr>
                <w:color w:val="000000"/>
              </w:rPr>
            </w:pPr>
            <w:r w:rsidRPr="0099675F">
              <w:rPr>
                <w:rFonts w:hint="eastAsia"/>
                <w:color w:val="000000"/>
              </w:rPr>
              <w:t>山谷風</w:t>
            </w:r>
          </w:p>
        </w:tc>
        <w:tc>
          <w:tcPr>
            <w:tcW w:w="705" w:type="dxa"/>
            <w:gridSpan w:val="2"/>
            <w:vAlign w:val="center"/>
          </w:tcPr>
          <w:p w:rsidR="000C16C4" w:rsidRPr="0099675F" w:rsidRDefault="000C16C4" w:rsidP="000C16C4">
            <w:pPr>
              <w:jc w:val="center"/>
              <w:rPr>
                <w:color w:val="000000"/>
              </w:rPr>
            </w:pPr>
            <w:r w:rsidRPr="0099675F">
              <w:rPr>
                <w:rFonts w:hint="eastAsia"/>
                <w:color w:val="000000"/>
              </w:rPr>
              <w:t>白天</w:t>
            </w:r>
          </w:p>
        </w:tc>
        <w:tc>
          <w:tcPr>
            <w:tcW w:w="7008" w:type="dxa"/>
          </w:tcPr>
          <w:p w:rsidR="000C16C4" w:rsidRPr="0099675F" w:rsidRDefault="000C16C4" w:rsidP="000C16C4">
            <w:pPr>
              <w:jc w:val="both"/>
              <w:rPr>
                <w:color w:val="000000"/>
              </w:rPr>
            </w:pPr>
            <w:r w:rsidRPr="0099675F">
              <w:rPr>
                <w:rFonts w:hint="eastAsia"/>
                <w:color w:val="000000"/>
              </w:rPr>
              <w:t>由谷地向坡地吹送</w:t>
            </w:r>
            <w:r w:rsidRPr="0099675F">
              <w:rPr>
                <w:rFonts w:hint="eastAsia"/>
                <w:color w:val="000000"/>
              </w:rPr>
              <w:sym w:font="Wingdings" w:char="F0E0"/>
            </w:r>
            <w:r w:rsidRPr="0099675F">
              <w:rPr>
                <w:rFonts w:hint="eastAsia"/>
                <w:color w:val="000000"/>
              </w:rPr>
              <w:t>谷風</w:t>
            </w:r>
          </w:p>
        </w:tc>
      </w:tr>
      <w:tr w:rsidR="000C16C4" w:rsidRPr="0099675F">
        <w:trPr>
          <w:trHeight w:val="375"/>
        </w:trPr>
        <w:tc>
          <w:tcPr>
            <w:tcW w:w="809" w:type="dxa"/>
            <w:vMerge/>
            <w:vAlign w:val="center"/>
          </w:tcPr>
          <w:p w:rsidR="000C16C4" w:rsidRPr="0099675F" w:rsidRDefault="000C16C4" w:rsidP="000C16C4">
            <w:pPr>
              <w:jc w:val="center"/>
              <w:rPr>
                <w:color w:val="000000"/>
              </w:rPr>
            </w:pPr>
          </w:p>
        </w:tc>
        <w:tc>
          <w:tcPr>
            <w:tcW w:w="705" w:type="dxa"/>
            <w:gridSpan w:val="2"/>
            <w:vAlign w:val="center"/>
          </w:tcPr>
          <w:p w:rsidR="000C16C4" w:rsidRPr="0099675F" w:rsidRDefault="000C16C4" w:rsidP="000C16C4">
            <w:pPr>
              <w:jc w:val="center"/>
              <w:rPr>
                <w:color w:val="000000"/>
              </w:rPr>
            </w:pPr>
            <w:r w:rsidRPr="0099675F">
              <w:rPr>
                <w:rFonts w:hint="eastAsia"/>
                <w:color w:val="000000"/>
              </w:rPr>
              <w:t>晚上</w:t>
            </w:r>
          </w:p>
        </w:tc>
        <w:tc>
          <w:tcPr>
            <w:tcW w:w="7008" w:type="dxa"/>
          </w:tcPr>
          <w:p w:rsidR="000C16C4" w:rsidRPr="0099675F" w:rsidRDefault="000C16C4" w:rsidP="000C16C4">
            <w:pPr>
              <w:jc w:val="both"/>
              <w:rPr>
                <w:color w:val="000000"/>
              </w:rPr>
            </w:pPr>
            <w:r w:rsidRPr="0099675F">
              <w:rPr>
                <w:rFonts w:hint="eastAsia"/>
                <w:color w:val="000000"/>
              </w:rPr>
              <w:t>由坡地向谷地吹送</w:t>
            </w:r>
            <w:r w:rsidRPr="0099675F">
              <w:rPr>
                <w:rFonts w:hint="eastAsia"/>
                <w:color w:val="000000"/>
              </w:rPr>
              <w:sym w:font="Wingdings" w:char="F0E0"/>
            </w:r>
            <w:r w:rsidRPr="0099675F">
              <w:rPr>
                <w:rFonts w:hint="eastAsia"/>
                <w:color w:val="000000"/>
              </w:rPr>
              <w:t>山風</w:t>
            </w:r>
          </w:p>
        </w:tc>
      </w:tr>
      <w:tr w:rsidR="000C16C4" w:rsidRPr="0099675F">
        <w:trPr>
          <w:trHeight w:val="375"/>
        </w:trPr>
        <w:tc>
          <w:tcPr>
            <w:tcW w:w="809" w:type="dxa"/>
            <w:vMerge/>
            <w:vAlign w:val="center"/>
          </w:tcPr>
          <w:p w:rsidR="000C16C4" w:rsidRPr="0099675F" w:rsidRDefault="000C16C4" w:rsidP="000C16C4">
            <w:pPr>
              <w:jc w:val="center"/>
              <w:rPr>
                <w:color w:val="000000"/>
              </w:rPr>
            </w:pPr>
          </w:p>
        </w:tc>
        <w:tc>
          <w:tcPr>
            <w:tcW w:w="705" w:type="dxa"/>
            <w:gridSpan w:val="2"/>
            <w:vAlign w:val="center"/>
          </w:tcPr>
          <w:p w:rsidR="000C16C4" w:rsidRPr="0099675F" w:rsidRDefault="000C16C4" w:rsidP="000C16C4">
            <w:pPr>
              <w:jc w:val="center"/>
              <w:rPr>
                <w:color w:val="000000"/>
              </w:rPr>
            </w:pPr>
            <w:r w:rsidRPr="0099675F">
              <w:rPr>
                <w:rFonts w:hint="eastAsia"/>
                <w:color w:val="000000"/>
              </w:rPr>
              <w:t>人地關係</w:t>
            </w:r>
          </w:p>
        </w:tc>
        <w:tc>
          <w:tcPr>
            <w:tcW w:w="7008" w:type="dxa"/>
          </w:tcPr>
          <w:p w:rsidR="000C16C4" w:rsidRPr="0099675F" w:rsidRDefault="000C16C4" w:rsidP="000038D0">
            <w:pPr>
              <w:numPr>
                <w:ilvl w:val="3"/>
                <w:numId w:val="19"/>
              </w:numPr>
              <w:tabs>
                <w:tab w:val="clear" w:pos="2160"/>
                <w:tab w:val="num" w:pos="432"/>
              </w:tabs>
              <w:ind w:left="432"/>
              <w:jc w:val="both"/>
              <w:rPr>
                <w:snapToGrid w:val="0"/>
                <w:color w:val="000000"/>
                <w:kern w:val="0"/>
              </w:rPr>
            </w:pPr>
            <w:r w:rsidRPr="0099675F">
              <w:rPr>
                <w:rFonts w:hint="eastAsia"/>
                <w:snapToGrid w:val="0"/>
                <w:color w:val="000000"/>
                <w:kern w:val="0"/>
              </w:rPr>
              <w:t>谷風</w:t>
            </w:r>
            <w:r w:rsidRPr="0099675F">
              <w:rPr>
                <w:rFonts w:hint="eastAsia"/>
                <w:snapToGrid w:val="0"/>
                <w:color w:val="000000"/>
                <w:kern w:val="0"/>
              </w:rPr>
              <w:sym w:font="Wingdings" w:char="F0E0"/>
            </w:r>
            <w:r w:rsidRPr="0099675F">
              <w:rPr>
                <w:rFonts w:hint="eastAsia"/>
                <w:snapToGrid w:val="0"/>
                <w:color w:val="000000"/>
                <w:kern w:val="0"/>
              </w:rPr>
              <w:t>有利於</w:t>
            </w:r>
            <w:r w:rsidRPr="0099675F">
              <w:rPr>
                <w:snapToGrid w:val="0"/>
                <w:color w:val="000000"/>
                <w:kern w:val="0"/>
              </w:rPr>
              <w:t>農作物的生長</w:t>
            </w:r>
          </w:p>
          <w:p w:rsidR="000C16C4" w:rsidRPr="0099675F" w:rsidRDefault="000C16C4" w:rsidP="000038D0">
            <w:pPr>
              <w:numPr>
                <w:ilvl w:val="3"/>
                <w:numId w:val="19"/>
              </w:numPr>
              <w:tabs>
                <w:tab w:val="clear" w:pos="2160"/>
                <w:tab w:val="num" w:pos="432"/>
              </w:tabs>
              <w:ind w:left="432"/>
              <w:jc w:val="both"/>
              <w:rPr>
                <w:color w:val="000000"/>
              </w:rPr>
            </w:pPr>
            <w:r w:rsidRPr="0099675F">
              <w:rPr>
                <w:rFonts w:hint="eastAsia"/>
                <w:snapToGrid w:val="0"/>
                <w:color w:val="000000"/>
                <w:kern w:val="0"/>
              </w:rPr>
              <w:t>山風</w:t>
            </w:r>
            <w:r w:rsidRPr="0099675F">
              <w:rPr>
                <w:rFonts w:hint="eastAsia"/>
                <w:snapToGrid w:val="0"/>
                <w:color w:val="000000"/>
                <w:kern w:val="0"/>
              </w:rPr>
              <w:sym w:font="Wingdings" w:char="F0E0"/>
            </w:r>
            <w:r w:rsidRPr="0099675F">
              <w:rPr>
                <w:snapToGrid w:val="0"/>
                <w:color w:val="000000"/>
                <w:kern w:val="0"/>
              </w:rPr>
              <w:t>能降低溫度，</w:t>
            </w:r>
            <w:r w:rsidRPr="0099675F">
              <w:rPr>
                <w:rFonts w:hint="eastAsia"/>
                <w:snapToGrid w:val="0"/>
                <w:color w:val="000000"/>
                <w:kern w:val="0"/>
              </w:rPr>
              <w:t>有利於</w:t>
            </w:r>
            <w:r w:rsidRPr="0099675F">
              <w:rPr>
                <w:snapToGrid w:val="0"/>
                <w:color w:val="000000"/>
                <w:kern w:val="0"/>
              </w:rPr>
              <w:t>對植物體營養物質的積</w:t>
            </w:r>
            <w:r w:rsidRPr="0099675F">
              <w:rPr>
                <w:rFonts w:hint="eastAsia"/>
                <w:snapToGrid w:val="0"/>
                <w:color w:val="000000"/>
                <w:kern w:val="0"/>
              </w:rPr>
              <w:t>聚。</w:t>
            </w:r>
          </w:p>
        </w:tc>
      </w:tr>
      <w:tr w:rsidR="00B8438E" w:rsidRPr="0099675F">
        <w:trPr>
          <w:trHeight w:val="518"/>
        </w:trPr>
        <w:tc>
          <w:tcPr>
            <w:tcW w:w="809" w:type="dxa"/>
            <w:vMerge w:val="restart"/>
            <w:vAlign w:val="center"/>
          </w:tcPr>
          <w:p w:rsidR="00B8438E" w:rsidRPr="0099675F" w:rsidRDefault="00B8438E" w:rsidP="000C16C4">
            <w:pPr>
              <w:jc w:val="center"/>
              <w:rPr>
                <w:color w:val="000000"/>
              </w:rPr>
            </w:pPr>
            <w:r w:rsidRPr="0099675F">
              <w:rPr>
                <w:rFonts w:hint="eastAsia"/>
                <w:color w:val="000000"/>
              </w:rPr>
              <w:t>焚風</w:t>
            </w:r>
          </w:p>
        </w:tc>
        <w:tc>
          <w:tcPr>
            <w:tcW w:w="705" w:type="dxa"/>
            <w:gridSpan w:val="2"/>
            <w:vAlign w:val="center"/>
          </w:tcPr>
          <w:p w:rsidR="00B8438E" w:rsidRPr="0099675F" w:rsidRDefault="00B8438E" w:rsidP="000C16C4">
            <w:pPr>
              <w:jc w:val="center"/>
              <w:rPr>
                <w:color w:val="000000"/>
              </w:rPr>
            </w:pPr>
            <w:r w:rsidRPr="0099675F">
              <w:rPr>
                <w:rFonts w:hint="eastAsia"/>
                <w:color w:val="000000"/>
              </w:rPr>
              <w:t>定義</w:t>
            </w:r>
          </w:p>
        </w:tc>
        <w:tc>
          <w:tcPr>
            <w:tcW w:w="7008" w:type="dxa"/>
            <w:vAlign w:val="center"/>
          </w:tcPr>
          <w:p w:rsidR="00B8438E" w:rsidRPr="0099675F" w:rsidRDefault="00B8438E" w:rsidP="00752020">
            <w:pPr>
              <w:jc w:val="both"/>
              <w:rPr>
                <w:color w:val="000000"/>
              </w:rPr>
            </w:pPr>
            <w:r w:rsidRPr="0099675F">
              <w:rPr>
                <w:rFonts w:hint="eastAsia"/>
                <w:color w:val="000000"/>
              </w:rPr>
              <w:t>氣流越過山，下沉增溫，形成乾熱的風。</w:t>
            </w:r>
          </w:p>
        </w:tc>
      </w:tr>
      <w:tr w:rsidR="000C16C4" w:rsidRPr="0099675F">
        <w:trPr>
          <w:trHeight w:val="1248"/>
        </w:trPr>
        <w:tc>
          <w:tcPr>
            <w:tcW w:w="809" w:type="dxa"/>
            <w:vMerge/>
            <w:vAlign w:val="center"/>
          </w:tcPr>
          <w:p w:rsidR="000C16C4" w:rsidRPr="0099675F" w:rsidRDefault="000C16C4" w:rsidP="000C16C4">
            <w:pPr>
              <w:jc w:val="center"/>
              <w:rPr>
                <w:color w:val="000000"/>
              </w:rPr>
            </w:pPr>
          </w:p>
        </w:tc>
        <w:tc>
          <w:tcPr>
            <w:tcW w:w="705" w:type="dxa"/>
            <w:gridSpan w:val="2"/>
            <w:vAlign w:val="center"/>
          </w:tcPr>
          <w:p w:rsidR="000C16C4" w:rsidRPr="0099675F" w:rsidRDefault="000C16C4" w:rsidP="000C16C4">
            <w:pPr>
              <w:jc w:val="center"/>
              <w:rPr>
                <w:color w:val="000000"/>
              </w:rPr>
            </w:pPr>
            <w:r w:rsidRPr="0099675F">
              <w:rPr>
                <w:rFonts w:hint="eastAsia"/>
                <w:color w:val="000000"/>
              </w:rPr>
              <w:t>人地關係</w:t>
            </w:r>
          </w:p>
        </w:tc>
        <w:tc>
          <w:tcPr>
            <w:tcW w:w="7008" w:type="dxa"/>
          </w:tcPr>
          <w:p w:rsidR="000C16C4" w:rsidRPr="0099675F" w:rsidRDefault="000C16C4" w:rsidP="000038D0">
            <w:pPr>
              <w:numPr>
                <w:ilvl w:val="0"/>
                <w:numId w:val="20"/>
              </w:numPr>
              <w:jc w:val="both"/>
              <w:rPr>
                <w:color w:val="000000"/>
              </w:rPr>
            </w:pPr>
            <w:r w:rsidRPr="0099675F">
              <w:rPr>
                <w:rFonts w:hint="eastAsia"/>
                <w:color w:val="000000"/>
              </w:rPr>
              <w:t>台東常發生焚風現象</w:t>
            </w:r>
            <w:r w:rsidRPr="0099675F">
              <w:rPr>
                <w:rFonts w:hint="eastAsia"/>
                <w:color w:val="000000"/>
              </w:rPr>
              <w:sym w:font="Wingdings" w:char="F0E0"/>
            </w:r>
            <w:r w:rsidRPr="0099675F">
              <w:rPr>
                <w:rFonts w:hint="eastAsia"/>
                <w:color w:val="000000"/>
              </w:rPr>
              <w:t>造成農作物釋迦表皮轉黑。</w:t>
            </w:r>
          </w:p>
          <w:p w:rsidR="000C16C4" w:rsidRPr="0099675F" w:rsidRDefault="000C16C4" w:rsidP="000038D0">
            <w:pPr>
              <w:widowControl/>
              <w:numPr>
                <w:ilvl w:val="0"/>
                <w:numId w:val="20"/>
              </w:numPr>
              <w:spacing w:before="100" w:beforeAutospacing="1" w:after="100" w:afterAutospacing="1"/>
              <w:rPr>
                <w:rFonts w:cs="新細明體"/>
                <w:color w:val="000000"/>
                <w:kern w:val="0"/>
              </w:rPr>
            </w:pPr>
            <w:r w:rsidRPr="0099675F">
              <w:rPr>
                <w:rFonts w:cs="新細明體"/>
                <w:color w:val="000000"/>
                <w:kern w:val="0"/>
              </w:rPr>
              <w:t>有時</w:t>
            </w:r>
            <w:r w:rsidR="00961257">
              <w:rPr>
                <w:rFonts w:cs="新細明體" w:hint="eastAsia"/>
                <w:color w:val="000000"/>
                <w:kern w:val="0"/>
              </w:rPr>
              <w:t>能</w:t>
            </w:r>
            <w:r w:rsidRPr="0099675F">
              <w:rPr>
                <w:rFonts w:cs="新細明體"/>
                <w:color w:val="000000"/>
                <w:kern w:val="0"/>
              </w:rPr>
              <w:t>引起森林大火。</w:t>
            </w:r>
          </w:p>
          <w:p w:rsidR="000C16C4" w:rsidRPr="0099675F" w:rsidRDefault="000C16C4" w:rsidP="000038D0">
            <w:pPr>
              <w:numPr>
                <w:ilvl w:val="0"/>
                <w:numId w:val="20"/>
              </w:numPr>
              <w:jc w:val="both"/>
              <w:rPr>
                <w:color w:val="000000"/>
              </w:rPr>
            </w:pPr>
            <w:r w:rsidRPr="0099675F">
              <w:rPr>
                <w:rFonts w:cs="新細明體"/>
                <w:color w:val="000000"/>
                <w:kern w:val="0"/>
              </w:rPr>
              <w:t>焚風亦能使山雪融化而造成雪崩或洪水氾濫。</w:t>
            </w:r>
          </w:p>
          <w:p w:rsidR="000C16C4" w:rsidRPr="0099675F" w:rsidRDefault="000C16C4" w:rsidP="000038D0">
            <w:pPr>
              <w:numPr>
                <w:ilvl w:val="0"/>
                <w:numId w:val="20"/>
              </w:numPr>
              <w:jc w:val="both"/>
              <w:rPr>
                <w:color w:val="000000"/>
              </w:rPr>
            </w:pPr>
            <w:r w:rsidRPr="0099675F">
              <w:rPr>
                <w:rFonts w:hint="eastAsia"/>
                <w:color w:val="000000"/>
              </w:rPr>
              <w:t>初春在阿爾卑斯山北坡，來自地中海溫暖的南風越過山脈後，在背風坡形成暖乾的焚風導致冰雪早融，牧草早發，有利於</w:t>
            </w:r>
            <w:r w:rsidR="00524627">
              <w:rPr>
                <w:rFonts w:hint="eastAsia"/>
                <w:color w:val="000000"/>
              </w:rPr>
              <w:t>阿爾卑斯山區進行</w:t>
            </w:r>
            <w:r w:rsidRPr="0099675F">
              <w:rPr>
                <w:rFonts w:hint="eastAsia"/>
                <w:color w:val="000000"/>
              </w:rPr>
              <w:t>山牧季移的生活方式。</w:t>
            </w:r>
          </w:p>
        </w:tc>
      </w:tr>
      <w:tr w:rsidR="000C16C4" w:rsidRPr="0099675F">
        <w:trPr>
          <w:trHeight w:val="1069"/>
        </w:trPr>
        <w:tc>
          <w:tcPr>
            <w:tcW w:w="809" w:type="dxa"/>
            <w:vMerge w:val="restart"/>
            <w:vAlign w:val="center"/>
          </w:tcPr>
          <w:p w:rsidR="000C16C4" w:rsidRPr="0099675F" w:rsidRDefault="000C16C4" w:rsidP="000C16C4">
            <w:pPr>
              <w:jc w:val="center"/>
              <w:rPr>
                <w:color w:val="000000"/>
              </w:rPr>
            </w:pPr>
            <w:r w:rsidRPr="0099675F">
              <w:rPr>
                <w:rFonts w:hint="eastAsia"/>
                <w:color w:val="000000"/>
              </w:rPr>
              <w:t>落山風</w:t>
            </w:r>
          </w:p>
        </w:tc>
        <w:tc>
          <w:tcPr>
            <w:tcW w:w="699" w:type="dxa"/>
            <w:vAlign w:val="center"/>
          </w:tcPr>
          <w:p w:rsidR="000C16C4" w:rsidRPr="0099675F" w:rsidRDefault="000C16C4" w:rsidP="000C16C4">
            <w:pPr>
              <w:jc w:val="center"/>
              <w:rPr>
                <w:color w:val="000000"/>
              </w:rPr>
            </w:pPr>
            <w:r w:rsidRPr="0099675F">
              <w:rPr>
                <w:rFonts w:hint="eastAsia"/>
                <w:color w:val="000000"/>
              </w:rPr>
              <w:t>定義</w:t>
            </w:r>
          </w:p>
        </w:tc>
        <w:tc>
          <w:tcPr>
            <w:tcW w:w="7014" w:type="dxa"/>
            <w:gridSpan w:val="2"/>
          </w:tcPr>
          <w:p w:rsidR="000C16C4" w:rsidRPr="0099675F" w:rsidRDefault="000C16C4" w:rsidP="000C16C4">
            <w:pPr>
              <w:jc w:val="both"/>
              <w:rPr>
                <w:color w:val="000000"/>
              </w:rPr>
            </w:pPr>
            <w:r w:rsidRPr="0099675F">
              <w:rPr>
                <w:rFonts w:hint="eastAsia"/>
                <w:color w:val="000000"/>
              </w:rPr>
              <w:t>屏東恆春半島在冬季東北季風盛行時，越過中央山脈南端較低的山脈後，下沉的氣流在重力加速度的引導下，形成強勁且乾的下坡風。</w:t>
            </w:r>
          </w:p>
        </w:tc>
      </w:tr>
      <w:tr w:rsidR="000C16C4" w:rsidRPr="0099675F">
        <w:trPr>
          <w:trHeight w:val="350"/>
        </w:trPr>
        <w:tc>
          <w:tcPr>
            <w:tcW w:w="809" w:type="dxa"/>
            <w:vMerge/>
            <w:vAlign w:val="center"/>
          </w:tcPr>
          <w:p w:rsidR="000C16C4" w:rsidRPr="0099675F" w:rsidRDefault="000C16C4" w:rsidP="000C16C4">
            <w:pPr>
              <w:jc w:val="center"/>
              <w:rPr>
                <w:color w:val="000000"/>
              </w:rPr>
            </w:pPr>
          </w:p>
        </w:tc>
        <w:tc>
          <w:tcPr>
            <w:tcW w:w="699" w:type="dxa"/>
            <w:vAlign w:val="center"/>
          </w:tcPr>
          <w:p w:rsidR="000C16C4" w:rsidRPr="0099675F" w:rsidRDefault="000C16C4" w:rsidP="000C16C4">
            <w:pPr>
              <w:jc w:val="center"/>
              <w:rPr>
                <w:color w:val="000000"/>
              </w:rPr>
            </w:pPr>
            <w:r w:rsidRPr="0099675F">
              <w:rPr>
                <w:rFonts w:hint="eastAsia"/>
                <w:color w:val="000000"/>
              </w:rPr>
              <w:t>人地關係</w:t>
            </w:r>
          </w:p>
        </w:tc>
        <w:tc>
          <w:tcPr>
            <w:tcW w:w="7014" w:type="dxa"/>
            <w:gridSpan w:val="2"/>
          </w:tcPr>
          <w:p w:rsidR="000C16C4" w:rsidRPr="0099675F" w:rsidRDefault="000C16C4" w:rsidP="000038D0">
            <w:pPr>
              <w:numPr>
                <w:ilvl w:val="0"/>
                <w:numId w:val="21"/>
              </w:numPr>
              <w:autoSpaceDE w:val="0"/>
              <w:autoSpaceDN w:val="0"/>
              <w:adjustRightInd w:val="0"/>
              <w:rPr>
                <w:rFonts w:cs="新細明體"/>
                <w:color w:val="000000"/>
                <w:kern w:val="0"/>
                <w:szCs w:val="23"/>
              </w:rPr>
            </w:pPr>
            <w:r w:rsidRPr="0099675F">
              <w:rPr>
                <w:rFonts w:cs="新細明體" w:hint="eastAsia"/>
                <w:color w:val="000000"/>
                <w:kern w:val="0"/>
                <w:szCs w:val="23"/>
              </w:rPr>
              <w:t>落山風對農業影響大，使得各種農作物和花果不容易受粉。</w:t>
            </w:r>
          </w:p>
          <w:p w:rsidR="000C16C4" w:rsidRPr="0099675F" w:rsidRDefault="000C16C4" w:rsidP="000038D0">
            <w:pPr>
              <w:numPr>
                <w:ilvl w:val="0"/>
                <w:numId w:val="21"/>
              </w:numPr>
              <w:autoSpaceDE w:val="0"/>
              <w:autoSpaceDN w:val="0"/>
              <w:adjustRightInd w:val="0"/>
              <w:rPr>
                <w:rFonts w:cs="新細明體"/>
                <w:color w:val="000000"/>
                <w:kern w:val="0"/>
                <w:szCs w:val="23"/>
              </w:rPr>
            </w:pPr>
            <w:r w:rsidRPr="0099675F">
              <w:rPr>
                <w:rFonts w:cs="新細明體" w:hint="eastAsia"/>
                <w:color w:val="000000"/>
                <w:kern w:val="0"/>
                <w:szCs w:val="23"/>
              </w:rPr>
              <w:t>恆春洋蔥、瓊麻，是因為強烈的落山風而盛產。</w:t>
            </w:r>
          </w:p>
        </w:tc>
      </w:tr>
      <w:tr w:rsidR="000C16C4" w:rsidRPr="0099675F">
        <w:tc>
          <w:tcPr>
            <w:tcW w:w="809" w:type="dxa"/>
            <w:vMerge w:val="restart"/>
            <w:vAlign w:val="center"/>
          </w:tcPr>
          <w:p w:rsidR="000C16C4" w:rsidRPr="0099675F" w:rsidRDefault="000C16C4" w:rsidP="000C16C4">
            <w:pPr>
              <w:jc w:val="center"/>
              <w:rPr>
                <w:color w:val="000000"/>
              </w:rPr>
            </w:pPr>
            <w:r w:rsidRPr="0099675F">
              <w:rPr>
                <w:rFonts w:hint="eastAsia"/>
                <w:color w:val="000000"/>
              </w:rPr>
              <w:t>季風</w:t>
            </w:r>
          </w:p>
        </w:tc>
        <w:tc>
          <w:tcPr>
            <w:tcW w:w="705" w:type="dxa"/>
            <w:gridSpan w:val="2"/>
            <w:vAlign w:val="center"/>
          </w:tcPr>
          <w:p w:rsidR="000C16C4" w:rsidRPr="0099675F" w:rsidRDefault="000C16C4" w:rsidP="000C16C4">
            <w:pPr>
              <w:jc w:val="center"/>
              <w:rPr>
                <w:color w:val="000000"/>
              </w:rPr>
            </w:pPr>
            <w:r w:rsidRPr="0099675F">
              <w:rPr>
                <w:rFonts w:hint="eastAsia"/>
                <w:color w:val="000000"/>
              </w:rPr>
              <w:t>成因</w:t>
            </w:r>
          </w:p>
        </w:tc>
        <w:tc>
          <w:tcPr>
            <w:tcW w:w="7008" w:type="dxa"/>
            <w:vAlign w:val="center"/>
          </w:tcPr>
          <w:p w:rsidR="000C16C4" w:rsidRPr="0099675F" w:rsidRDefault="000C16C4" w:rsidP="000C16C4">
            <w:pPr>
              <w:jc w:val="both"/>
              <w:rPr>
                <w:color w:val="000000"/>
              </w:rPr>
            </w:pPr>
            <w:r w:rsidRPr="0099675F">
              <w:rPr>
                <w:rFonts w:hint="eastAsia"/>
                <w:color w:val="000000"/>
              </w:rPr>
              <w:t>大範圍海陸性質差異，以東亞及南亞最典型。</w:t>
            </w:r>
          </w:p>
        </w:tc>
      </w:tr>
      <w:tr w:rsidR="000C16C4" w:rsidRPr="0099675F">
        <w:tc>
          <w:tcPr>
            <w:tcW w:w="809" w:type="dxa"/>
            <w:vMerge/>
            <w:vAlign w:val="center"/>
          </w:tcPr>
          <w:p w:rsidR="000C16C4" w:rsidRPr="0099675F" w:rsidRDefault="000C16C4" w:rsidP="000C16C4">
            <w:pPr>
              <w:jc w:val="center"/>
              <w:rPr>
                <w:color w:val="000000"/>
              </w:rPr>
            </w:pPr>
          </w:p>
        </w:tc>
        <w:tc>
          <w:tcPr>
            <w:tcW w:w="705" w:type="dxa"/>
            <w:gridSpan w:val="2"/>
            <w:vAlign w:val="center"/>
          </w:tcPr>
          <w:p w:rsidR="000C16C4" w:rsidRPr="0099675F" w:rsidRDefault="000C16C4" w:rsidP="000C16C4">
            <w:pPr>
              <w:jc w:val="center"/>
              <w:rPr>
                <w:color w:val="000000"/>
              </w:rPr>
            </w:pPr>
            <w:r w:rsidRPr="0099675F">
              <w:rPr>
                <w:rFonts w:hint="eastAsia"/>
                <w:color w:val="000000"/>
              </w:rPr>
              <w:t>夏天</w:t>
            </w:r>
          </w:p>
        </w:tc>
        <w:tc>
          <w:tcPr>
            <w:tcW w:w="7008" w:type="dxa"/>
            <w:vAlign w:val="center"/>
          </w:tcPr>
          <w:p w:rsidR="000C16C4" w:rsidRPr="0099675F" w:rsidRDefault="000C16C4" w:rsidP="000C16C4">
            <w:pPr>
              <w:jc w:val="both"/>
              <w:rPr>
                <w:color w:val="000000"/>
              </w:rPr>
            </w:pPr>
            <w:r w:rsidRPr="0099675F">
              <w:rPr>
                <w:rFonts w:hint="eastAsia"/>
                <w:color w:val="000000"/>
              </w:rPr>
              <w:t>由海洋吹向陸地，暖溼。</w:t>
            </w:r>
          </w:p>
        </w:tc>
      </w:tr>
      <w:tr w:rsidR="000C16C4" w:rsidRPr="0099675F">
        <w:tc>
          <w:tcPr>
            <w:tcW w:w="809" w:type="dxa"/>
            <w:vMerge/>
            <w:vAlign w:val="center"/>
          </w:tcPr>
          <w:p w:rsidR="000C16C4" w:rsidRPr="0099675F" w:rsidRDefault="000C16C4" w:rsidP="000C16C4">
            <w:pPr>
              <w:jc w:val="center"/>
              <w:rPr>
                <w:color w:val="000000"/>
              </w:rPr>
            </w:pPr>
          </w:p>
        </w:tc>
        <w:tc>
          <w:tcPr>
            <w:tcW w:w="705" w:type="dxa"/>
            <w:gridSpan w:val="2"/>
            <w:vAlign w:val="center"/>
          </w:tcPr>
          <w:p w:rsidR="000C16C4" w:rsidRPr="0099675F" w:rsidRDefault="000C16C4" w:rsidP="000C16C4">
            <w:pPr>
              <w:jc w:val="center"/>
              <w:rPr>
                <w:color w:val="000000"/>
              </w:rPr>
            </w:pPr>
            <w:r w:rsidRPr="0099675F">
              <w:rPr>
                <w:rFonts w:hint="eastAsia"/>
                <w:color w:val="000000"/>
              </w:rPr>
              <w:t>冬天</w:t>
            </w:r>
          </w:p>
        </w:tc>
        <w:tc>
          <w:tcPr>
            <w:tcW w:w="7008" w:type="dxa"/>
            <w:vAlign w:val="center"/>
          </w:tcPr>
          <w:p w:rsidR="000C16C4" w:rsidRPr="0099675F" w:rsidRDefault="000C16C4" w:rsidP="000C16C4">
            <w:pPr>
              <w:jc w:val="both"/>
              <w:rPr>
                <w:color w:val="000000"/>
              </w:rPr>
            </w:pPr>
            <w:r w:rsidRPr="0099675F">
              <w:rPr>
                <w:rFonts w:hint="eastAsia"/>
                <w:color w:val="000000"/>
              </w:rPr>
              <w:t>由陸地吹向海洋，乾冷。</w:t>
            </w:r>
          </w:p>
        </w:tc>
      </w:tr>
      <w:tr w:rsidR="000C16C4" w:rsidRPr="0099675F">
        <w:tc>
          <w:tcPr>
            <w:tcW w:w="809" w:type="dxa"/>
            <w:vMerge/>
            <w:vAlign w:val="center"/>
          </w:tcPr>
          <w:p w:rsidR="000C16C4" w:rsidRPr="0099675F" w:rsidRDefault="000C16C4" w:rsidP="000C16C4">
            <w:pPr>
              <w:jc w:val="center"/>
              <w:rPr>
                <w:color w:val="000000"/>
              </w:rPr>
            </w:pPr>
          </w:p>
        </w:tc>
        <w:tc>
          <w:tcPr>
            <w:tcW w:w="705" w:type="dxa"/>
            <w:gridSpan w:val="2"/>
            <w:vAlign w:val="center"/>
          </w:tcPr>
          <w:p w:rsidR="000C16C4" w:rsidRPr="0099675F" w:rsidRDefault="000C16C4" w:rsidP="000C16C4">
            <w:pPr>
              <w:jc w:val="center"/>
              <w:rPr>
                <w:color w:val="000000"/>
              </w:rPr>
            </w:pPr>
            <w:r w:rsidRPr="0099675F">
              <w:rPr>
                <w:rFonts w:hint="eastAsia"/>
                <w:color w:val="000000"/>
              </w:rPr>
              <w:t>人地關係</w:t>
            </w:r>
          </w:p>
        </w:tc>
        <w:tc>
          <w:tcPr>
            <w:tcW w:w="7008" w:type="dxa"/>
          </w:tcPr>
          <w:p w:rsidR="000C16C4" w:rsidRPr="0099675F" w:rsidRDefault="000C16C4" w:rsidP="000038D0">
            <w:pPr>
              <w:numPr>
                <w:ilvl w:val="0"/>
                <w:numId w:val="22"/>
              </w:numPr>
              <w:jc w:val="both"/>
              <w:rPr>
                <w:color w:val="000000"/>
              </w:rPr>
            </w:pPr>
            <w:r w:rsidRPr="0099675F">
              <w:rPr>
                <w:rFonts w:hint="eastAsia"/>
                <w:color w:val="000000"/>
              </w:rPr>
              <w:t>交通</w:t>
            </w:r>
            <w:r w:rsidRPr="0099675F">
              <w:rPr>
                <w:rFonts w:hint="eastAsia"/>
                <w:color w:val="000000"/>
              </w:rPr>
              <w:sym w:font="Wingdings 3" w:char="F0DA"/>
            </w:r>
            <w:r w:rsidRPr="0099675F">
              <w:rPr>
                <w:rFonts w:hint="eastAsia"/>
                <w:color w:val="000000"/>
              </w:rPr>
              <w:t>古人常利用季風讓帆船往來兩地，從事貿易活動。</w:t>
            </w:r>
          </w:p>
          <w:p w:rsidR="000C16C4" w:rsidRPr="0099675F" w:rsidRDefault="000C16C4" w:rsidP="000038D0">
            <w:pPr>
              <w:numPr>
                <w:ilvl w:val="0"/>
                <w:numId w:val="22"/>
              </w:numPr>
              <w:jc w:val="both"/>
              <w:rPr>
                <w:color w:val="000000"/>
              </w:rPr>
            </w:pPr>
            <w:r w:rsidRPr="0099675F">
              <w:rPr>
                <w:rFonts w:hint="eastAsia"/>
                <w:color w:val="000000"/>
              </w:rPr>
              <w:t>農業</w:t>
            </w:r>
            <w:r w:rsidRPr="0099675F">
              <w:rPr>
                <w:rFonts w:hint="eastAsia"/>
                <w:color w:val="000000"/>
              </w:rPr>
              <w:sym w:font="Wingdings 3" w:char="F0DA"/>
            </w:r>
            <w:r w:rsidRPr="0099675F">
              <w:rPr>
                <w:rFonts w:hint="eastAsia"/>
                <w:color w:val="000000"/>
              </w:rPr>
              <w:t>季風氣候區夏季高溫多雨，利於水稻生長，使季風亞洲成為全球人口最密集地區。</w:t>
            </w:r>
          </w:p>
          <w:p w:rsidR="000C16C4" w:rsidRPr="0099675F" w:rsidRDefault="000C16C4" w:rsidP="000038D0">
            <w:pPr>
              <w:numPr>
                <w:ilvl w:val="0"/>
                <w:numId w:val="22"/>
              </w:numPr>
              <w:jc w:val="both"/>
              <w:rPr>
                <w:color w:val="000000"/>
              </w:rPr>
            </w:pPr>
            <w:r w:rsidRPr="0099675F">
              <w:rPr>
                <w:rFonts w:hint="eastAsia"/>
                <w:color w:val="000000"/>
              </w:rPr>
              <w:t>具有乾濕分明的特性</w:t>
            </w:r>
            <w:r w:rsidRPr="0099675F">
              <w:rPr>
                <w:rFonts w:hint="eastAsia"/>
                <w:color w:val="000000"/>
              </w:rPr>
              <w:sym w:font="Wingdings 3" w:char="F0DA"/>
            </w:r>
            <w:r w:rsidRPr="0099675F">
              <w:rPr>
                <w:rFonts w:hint="eastAsia"/>
                <w:color w:val="000000"/>
              </w:rPr>
              <w:t>使季風氣候區居民常面臨冬季缺水及夏季季風延遲所形成的乾旱問題。</w:t>
            </w:r>
          </w:p>
        </w:tc>
      </w:tr>
      <w:tr w:rsidR="000C16C4" w:rsidRPr="0099675F">
        <w:tc>
          <w:tcPr>
            <w:tcW w:w="809" w:type="dxa"/>
            <w:vMerge/>
            <w:vAlign w:val="center"/>
          </w:tcPr>
          <w:p w:rsidR="000C16C4" w:rsidRPr="0099675F" w:rsidRDefault="000C16C4" w:rsidP="000C16C4">
            <w:pPr>
              <w:jc w:val="center"/>
              <w:rPr>
                <w:color w:val="000000"/>
              </w:rPr>
            </w:pPr>
          </w:p>
        </w:tc>
        <w:tc>
          <w:tcPr>
            <w:tcW w:w="705" w:type="dxa"/>
            <w:gridSpan w:val="2"/>
            <w:vAlign w:val="center"/>
          </w:tcPr>
          <w:p w:rsidR="000C16C4" w:rsidRPr="0099675F" w:rsidRDefault="000C16C4" w:rsidP="000C16C4">
            <w:pPr>
              <w:jc w:val="center"/>
              <w:rPr>
                <w:color w:val="000000"/>
              </w:rPr>
            </w:pPr>
            <w:r w:rsidRPr="0099675F">
              <w:rPr>
                <w:rFonts w:hint="eastAsia"/>
                <w:color w:val="000000"/>
              </w:rPr>
              <w:t>亞洲夏季季風分布</w:t>
            </w:r>
          </w:p>
        </w:tc>
        <w:tc>
          <w:tcPr>
            <w:tcW w:w="7008" w:type="dxa"/>
            <w:vAlign w:val="center"/>
          </w:tcPr>
          <w:p w:rsidR="000C16C4" w:rsidRPr="0099675F" w:rsidRDefault="000C16C4" w:rsidP="000C16C4">
            <w:pPr>
              <w:jc w:val="center"/>
              <w:rPr>
                <w:color w:val="000000"/>
              </w:rPr>
            </w:pPr>
            <w:r w:rsidRPr="0099675F">
              <w:rPr>
                <w:color w:val="000000"/>
              </w:rPr>
              <w:object w:dxaOrig="9240" w:dyaOrig="6300">
                <v:shape id="_x0000_i1032" type="#_x0000_t75" style="width:226.5pt;height:153.75pt" o:ole="">
                  <v:imagedata r:id="rId25" o:title=""/>
                </v:shape>
                <o:OLEObject Type="Embed" ProgID="PBrush" ShapeID="_x0000_i1032" DrawAspect="Content" ObjectID="_1582467265" r:id="rId26"/>
              </w:object>
            </w:r>
          </w:p>
        </w:tc>
      </w:tr>
      <w:tr w:rsidR="000C16C4" w:rsidRPr="0099675F">
        <w:tc>
          <w:tcPr>
            <w:tcW w:w="809" w:type="dxa"/>
            <w:vAlign w:val="center"/>
          </w:tcPr>
          <w:p w:rsidR="000C16C4" w:rsidRPr="0099675F" w:rsidRDefault="000C16C4" w:rsidP="000C16C4">
            <w:pPr>
              <w:jc w:val="center"/>
              <w:rPr>
                <w:color w:val="000000"/>
              </w:rPr>
            </w:pPr>
          </w:p>
        </w:tc>
        <w:tc>
          <w:tcPr>
            <w:tcW w:w="705" w:type="dxa"/>
            <w:gridSpan w:val="2"/>
            <w:vAlign w:val="center"/>
          </w:tcPr>
          <w:p w:rsidR="000C16C4" w:rsidRPr="0099675F" w:rsidRDefault="000C16C4" w:rsidP="000C16C4">
            <w:pPr>
              <w:jc w:val="center"/>
              <w:rPr>
                <w:color w:val="000000"/>
              </w:rPr>
            </w:pPr>
            <w:r w:rsidRPr="0099675F">
              <w:rPr>
                <w:rFonts w:hint="eastAsia"/>
                <w:color w:val="000000"/>
              </w:rPr>
              <w:t>亞洲冬季季風分布</w:t>
            </w:r>
          </w:p>
        </w:tc>
        <w:tc>
          <w:tcPr>
            <w:tcW w:w="7008" w:type="dxa"/>
            <w:vAlign w:val="center"/>
          </w:tcPr>
          <w:p w:rsidR="000C16C4" w:rsidRPr="0099675F" w:rsidRDefault="000C16C4" w:rsidP="000C16C4">
            <w:pPr>
              <w:jc w:val="center"/>
              <w:rPr>
                <w:color w:val="000000"/>
              </w:rPr>
            </w:pPr>
            <w:r w:rsidRPr="0099675F">
              <w:rPr>
                <w:color w:val="000000"/>
              </w:rPr>
              <w:object w:dxaOrig="7275" w:dyaOrig="6300">
                <v:shape id="_x0000_i1033" type="#_x0000_t75" style="width:223.5pt;height:2in" o:ole="">
                  <v:imagedata r:id="rId27" o:title=""/>
                </v:shape>
                <o:OLEObject Type="Embed" ProgID="PBrush" ShapeID="_x0000_i1033" DrawAspect="Content" ObjectID="_1582467266" r:id="rId28"/>
              </w:object>
            </w:r>
          </w:p>
        </w:tc>
      </w:tr>
    </w:tbl>
    <w:p w:rsidR="00B11C80" w:rsidRPr="0099675F" w:rsidRDefault="00B11C80" w:rsidP="000C16C4">
      <w:pPr>
        <w:jc w:val="both"/>
        <w:rPr>
          <w:color w:val="000000"/>
        </w:rPr>
      </w:pPr>
    </w:p>
    <w:p w:rsidR="000C16C4" w:rsidRPr="0099675F" w:rsidRDefault="000C16C4" w:rsidP="000C16C4">
      <w:pPr>
        <w:jc w:val="both"/>
        <w:rPr>
          <w:color w:val="000000"/>
        </w:rPr>
      </w:pPr>
      <w:r w:rsidRPr="0099675F">
        <w:rPr>
          <w:rFonts w:hint="eastAsia"/>
          <w:color w:val="000000"/>
        </w:rPr>
        <w:t>五、</w:t>
      </w:r>
      <w:r w:rsidRPr="0099675F">
        <w:rPr>
          <w:rFonts w:hint="eastAsia"/>
          <w:color w:val="000000"/>
        </w:rPr>
        <w:t xml:space="preserve"> </w:t>
      </w:r>
      <w:r w:rsidRPr="0099675F">
        <w:rPr>
          <w:rFonts w:hint="eastAsia"/>
          <w:color w:val="000000"/>
          <w:bdr w:val="single" w:sz="4" w:space="0" w:color="auto"/>
        </w:rPr>
        <w:t>天氣系統</w:t>
      </w:r>
      <w:r w:rsidRPr="0099675F">
        <w:rPr>
          <w:rFonts w:hint="eastAsia"/>
          <w:color w:val="000000"/>
        </w:rPr>
        <w:sym w:font="Wingdings" w:char="F0E0"/>
      </w:r>
      <w:r w:rsidRPr="0099675F">
        <w:rPr>
          <w:rFonts w:hint="eastAsia"/>
          <w:color w:val="000000"/>
        </w:rPr>
        <w:t>影響天氣的各種尺度的大氣環流系統。</w:t>
      </w:r>
    </w:p>
    <w:p w:rsidR="000C16C4" w:rsidRPr="0099675F" w:rsidRDefault="000C16C4" w:rsidP="000038D0">
      <w:pPr>
        <w:numPr>
          <w:ilvl w:val="2"/>
          <w:numId w:val="27"/>
        </w:numPr>
        <w:tabs>
          <w:tab w:val="clear" w:pos="1440"/>
          <w:tab w:val="left" w:pos="720"/>
        </w:tabs>
        <w:ind w:left="720"/>
        <w:jc w:val="both"/>
        <w:rPr>
          <w:color w:val="000000"/>
        </w:rPr>
      </w:pPr>
      <w:r w:rsidRPr="0099675F">
        <w:rPr>
          <w:rFonts w:hint="eastAsia"/>
          <w:color w:val="000000"/>
          <w:bdr w:val="single" w:sz="4" w:space="0" w:color="auto"/>
        </w:rPr>
        <w:t>影響台灣的天氣系統</w:t>
      </w:r>
      <w:r w:rsidRPr="0099675F">
        <w:rPr>
          <w:rFonts w:hint="eastAsia"/>
          <w:color w:val="000000"/>
        </w:rPr>
        <w:sym w:font="Wingdings" w:char="F0E0"/>
      </w:r>
      <w:r w:rsidRPr="0099675F">
        <w:rPr>
          <w:rFonts w:hint="eastAsia"/>
          <w:color w:val="000000"/>
        </w:rPr>
        <w:t>颱風、鋒面、蒙古高壓、太平洋副熱帶高壓。</w:t>
      </w:r>
    </w:p>
    <w:p w:rsidR="000C16C4" w:rsidRPr="0099675F" w:rsidRDefault="000C16C4" w:rsidP="000038D0">
      <w:pPr>
        <w:numPr>
          <w:ilvl w:val="2"/>
          <w:numId w:val="27"/>
        </w:numPr>
        <w:tabs>
          <w:tab w:val="clear" w:pos="1440"/>
          <w:tab w:val="left" w:pos="720"/>
        </w:tabs>
        <w:ind w:left="720"/>
        <w:jc w:val="both"/>
        <w:rPr>
          <w:color w:val="000000"/>
        </w:rPr>
      </w:pPr>
      <w:r w:rsidRPr="0099675F">
        <w:rPr>
          <w:rFonts w:hint="eastAsia"/>
          <w:color w:val="000000"/>
          <w:bdr w:val="single" w:sz="4" w:space="0" w:color="auto"/>
        </w:rPr>
        <w:t>颱風</w:t>
      </w:r>
      <w:r w:rsidRPr="0099675F">
        <w:rPr>
          <w:rFonts w:hint="eastAsia"/>
          <w:color w:val="000000"/>
        </w:rPr>
        <w:sym w:font="Wingdings 3" w:char="F0DA"/>
      </w:r>
    </w:p>
    <w:tbl>
      <w:tblPr>
        <w:tblStyle w:val="10"/>
        <w:tblW w:w="0" w:type="auto"/>
        <w:tblLook w:val="01E0" w:firstRow="1" w:lastRow="1" w:firstColumn="1" w:lastColumn="1" w:noHBand="0" w:noVBand="0"/>
      </w:tblPr>
      <w:tblGrid>
        <w:gridCol w:w="713"/>
        <w:gridCol w:w="2871"/>
        <w:gridCol w:w="4938"/>
      </w:tblGrid>
      <w:tr w:rsidR="000C16C4" w:rsidRPr="0099675F">
        <w:tc>
          <w:tcPr>
            <w:cnfStyle w:val="000000000100" w:firstRow="0" w:lastRow="0" w:firstColumn="0" w:lastColumn="0" w:oddVBand="0" w:evenVBand="0" w:oddHBand="0" w:evenHBand="0" w:firstRowFirstColumn="1" w:firstRowLastColumn="0" w:lastRowFirstColumn="0" w:lastRowLastColumn="0"/>
            <w:tcW w:w="801" w:type="dxa"/>
            <w:vAlign w:val="center"/>
          </w:tcPr>
          <w:p w:rsidR="000C16C4" w:rsidRPr="0099675F" w:rsidRDefault="000C16C4" w:rsidP="000C16C4">
            <w:pPr>
              <w:jc w:val="center"/>
              <w:rPr>
                <w:color w:val="000000"/>
              </w:rPr>
            </w:pPr>
            <w:r w:rsidRPr="0099675F">
              <w:rPr>
                <w:rFonts w:hint="eastAsia"/>
                <w:color w:val="000000"/>
              </w:rPr>
              <w:t>成因</w:t>
            </w:r>
          </w:p>
        </w:tc>
        <w:tc>
          <w:tcPr>
            <w:cnfStyle w:val="000100000000" w:firstRow="0" w:lastRow="0" w:firstColumn="0" w:lastColumn="1" w:oddVBand="0" w:evenVBand="0" w:oddHBand="0" w:evenHBand="0" w:firstRowFirstColumn="0" w:firstRowLastColumn="0" w:lastRowFirstColumn="0" w:lastRowLastColumn="0"/>
            <w:tcW w:w="8847" w:type="dxa"/>
            <w:gridSpan w:val="2"/>
          </w:tcPr>
          <w:p w:rsidR="000C16C4" w:rsidRPr="0099675F" w:rsidRDefault="000C16C4" w:rsidP="000C16C4">
            <w:pPr>
              <w:autoSpaceDE w:val="0"/>
              <w:autoSpaceDN w:val="0"/>
              <w:adjustRightInd w:val="0"/>
              <w:snapToGrid w:val="0"/>
              <w:rPr>
                <w:rFonts w:cs="新細明體"/>
                <w:i w:val="0"/>
                <w:snapToGrid w:val="0"/>
                <w:color w:val="000000"/>
                <w:kern w:val="0"/>
              </w:rPr>
            </w:pPr>
            <w:r w:rsidRPr="0099675F">
              <w:rPr>
                <w:rFonts w:cs="新細明體" w:hint="eastAsia"/>
                <w:i w:val="0"/>
                <w:snapToGrid w:val="0"/>
                <w:color w:val="000000"/>
                <w:kern w:val="0"/>
              </w:rPr>
              <w:t>由熱帶低氣壓發展而來，會形成強烈的氣流。</w:t>
            </w:r>
            <w:r w:rsidRPr="0099675F">
              <w:rPr>
                <w:rFonts w:hint="eastAsia"/>
                <w:i w:val="0"/>
                <w:color w:val="000000"/>
              </w:rPr>
              <w:t>在北半球呈逆時針方向旋轉，當中心風速每秒</w:t>
            </w:r>
            <w:r w:rsidRPr="0099675F">
              <w:rPr>
                <w:rFonts w:hint="eastAsia"/>
                <w:i w:val="0"/>
                <w:color w:val="000000"/>
              </w:rPr>
              <w:t>17.2</w:t>
            </w:r>
            <w:r w:rsidRPr="0099675F">
              <w:rPr>
                <w:rFonts w:hint="eastAsia"/>
                <w:i w:val="0"/>
                <w:color w:val="000000"/>
              </w:rPr>
              <w:t>公尺時，就形成颱風。</w:t>
            </w:r>
          </w:p>
        </w:tc>
      </w:tr>
      <w:tr w:rsidR="000C16C4" w:rsidRPr="0099675F">
        <w:tc>
          <w:tcPr>
            <w:tcW w:w="801" w:type="dxa"/>
            <w:vAlign w:val="center"/>
          </w:tcPr>
          <w:p w:rsidR="000C16C4" w:rsidRPr="0099675F" w:rsidRDefault="000C16C4" w:rsidP="000C16C4">
            <w:pPr>
              <w:jc w:val="center"/>
              <w:rPr>
                <w:color w:val="000000"/>
              </w:rPr>
            </w:pPr>
            <w:r w:rsidRPr="0099675F">
              <w:rPr>
                <w:rFonts w:hint="eastAsia"/>
                <w:color w:val="000000"/>
              </w:rPr>
              <w:t>形成條件</w:t>
            </w:r>
          </w:p>
        </w:tc>
        <w:tc>
          <w:tcPr>
            <w:cnfStyle w:val="000100000000" w:firstRow="0" w:lastRow="0" w:firstColumn="0" w:lastColumn="1" w:oddVBand="0" w:evenVBand="0" w:oddHBand="0" w:evenHBand="0" w:firstRowFirstColumn="0" w:firstRowLastColumn="0" w:lastRowFirstColumn="0" w:lastRowLastColumn="0"/>
            <w:tcW w:w="8847" w:type="dxa"/>
            <w:gridSpan w:val="2"/>
          </w:tcPr>
          <w:p w:rsidR="000C16C4" w:rsidRPr="0099675F" w:rsidRDefault="000C16C4" w:rsidP="000038D0">
            <w:pPr>
              <w:numPr>
                <w:ilvl w:val="1"/>
                <w:numId w:val="10"/>
              </w:numPr>
              <w:tabs>
                <w:tab w:val="clear" w:pos="960"/>
                <w:tab w:val="num" w:pos="459"/>
              </w:tabs>
              <w:autoSpaceDE w:val="0"/>
              <w:autoSpaceDN w:val="0"/>
              <w:adjustRightInd w:val="0"/>
              <w:snapToGrid w:val="0"/>
              <w:ind w:left="459"/>
              <w:rPr>
                <w:rFonts w:cs="新細明體"/>
                <w:i w:val="0"/>
                <w:snapToGrid w:val="0"/>
                <w:color w:val="000000"/>
                <w:kern w:val="0"/>
              </w:rPr>
            </w:pPr>
            <w:r w:rsidRPr="0099675F">
              <w:rPr>
                <w:rFonts w:cs="新細明體" w:hint="eastAsia"/>
                <w:i w:val="0"/>
                <w:snapToGrid w:val="0"/>
                <w:color w:val="000000"/>
                <w:kern w:val="0"/>
              </w:rPr>
              <w:t>海水表層溫度要高於</w:t>
            </w:r>
            <w:r w:rsidRPr="0099675F">
              <w:rPr>
                <w:rFonts w:cs="Calibri"/>
                <w:i w:val="0"/>
                <w:snapToGrid w:val="0"/>
                <w:color w:val="000000"/>
                <w:kern w:val="0"/>
              </w:rPr>
              <w:t>26</w:t>
            </w:r>
            <w:r w:rsidRPr="0099675F">
              <w:rPr>
                <w:rFonts w:cs="新細明體" w:hint="eastAsia"/>
                <w:i w:val="0"/>
                <w:snapToGrid w:val="0"/>
                <w:color w:val="000000"/>
                <w:kern w:val="0"/>
              </w:rPr>
              <w:t>℃。較高的海溫能提供較多的能量，有利於颱風的形成。</w:t>
            </w:r>
          </w:p>
          <w:p w:rsidR="000C16C4" w:rsidRPr="0099675F" w:rsidRDefault="00387D86" w:rsidP="000038D0">
            <w:pPr>
              <w:numPr>
                <w:ilvl w:val="1"/>
                <w:numId w:val="10"/>
              </w:numPr>
              <w:tabs>
                <w:tab w:val="clear" w:pos="960"/>
                <w:tab w:val="num" w:pos="459"/>
              </w:tabs>
              <w:autoSpaceDE w:val="0"/>
              <w:autoSpaceDN w:val="0"/>
              <w:adjustRightInd w:val="0"/>
              <w:snapToGrid w:val="0"/>
              <w:ind w:left="459" w:hanging="432"/>
              <w:rPr>
                <w:rFonts w:cs="新細明體"/>
                <w:i w:val="0"/>
                <w:snapToGrid w:val="0"/>
                <w:color w:val="000000"/>
                <w:kern w:val="0"/>
              </w:rPr>
            </w:pPr>
            <w:r>
              <w:rPr>
                <w:rFonts w:cs="新細明體" w:hint="eastAsia"/>
                <w:i w:val="0"/>
                <w:snapToGrid w:val="0"/>
                <w:color w:val="000000"/>
                <w:kern w:val="0"/>
              </w:rPr>
              <w:t>發生地點位於</w:t>
            </w:r>
            <w:r w:rsidR="000C16C4" w:rsidRPr="0099675F">
              <w:rPr>
                <w:rFonts w:cs="新細明體" w:hint="eastAsia"/>
                <w:i w:val="0"/>
                <w:snapToGrid w:val="0"/>
                <w:color w:val="000000"/>
                <w:kern w:val="0"/>
              </w:rPr>
              <w:t>南北緯</w:t>
            </w:r>
            <w:r w:rsidR="000C16C4" w:rsidRPr="0099675F">
              <w:rPr>
                <w:rFonts w:cs="新細明體" w:hint="eastAsia"/>
                <w:i w:val="0"/>
                <w:snapToGrid w:val="0"/>
                <w:color w:val="000000"/>
                <w:kern w:val="0"/>
              </w:rPr>
              <w:t>5~20</w:t>
            </w:r>
            <w:r w:rsidR="000C16C4" w:rsidRPr="0099675F">
              <w:rPr>
                <w:i w:val="0"/>
                <w:snapToGrid w:val="0"/>
                <w:color w:val="000000"/>
                <w:kern w:val="0"/>
                <w:vertAlign w:val="superscript"/>
              </w:rPr>
              <w:t>◦</w:t>
            </w:r>
            <w:r w:rsidR="000C16C4" w:rsidRPr="0099675F">
              <w:rPr>
                <w:rFonts w:cs="新細明體" w:hint="eastAsia"/>
                <w:i w:val="0"/>
                <w:snapToGrid w:val="0"/>
                <w:color w:val="000000"/>
                <w:kern w:val="0"/>
              </w:rPr>
              <w:t>間。南北緯</w:t>
            </w:r>
            <w:r w:rsidR="000C16C4" w:rsidRPr="0099675F">
              <w:rPr>
                <w:rFonts w:cs="新細明體" w:hint="eastAsia"/>
                <w:i w:val="0"/>
                <w:snapToGrid w:val="0"/>
                <w:color w:val="000000"/>
                <w:kern w:val="0"/>
              </w:rPr>
              <w:t>5</w:t>
            </w:r>
            <w:r w:rsidR="000C16C4" w:rsidRPr="0099675F">
              <w:rPr>
                <w:i w:val="0"/>
                <w:snapToGrid w:val="0"/>
                <w:color w:val="000000"/>
                <w:kern w:val="0"/>
                <w:vertAlign w:val="superscript"/>
              </w:rPr>
              <w:t>◦</w:t>
            </w:r>
            <w:r w:rsidR="000C16C4" w:rsidRPr="0099675F">
              <w:rPr>
                <w:rFonts w:hint="eastAsia"/>
                <w:i w:val="0"/>
                <w:snapToGrid w:val="0"/>
                <w:color w:val="000000"/>
                <w:kern w:val="0"/>
              </w:rPr>
              <w:t>間</w:t>
            </w:r>
            <w:r w:rsidR="000C16C4" w:rsidRPr="0099675F">
              <w:rPr>
                <w:rFonts w:cs="新細明體" w:hint="eastAsia"/>
                <w:i w:val="0"/>
                <w:snapToGrid w:val="0"/>
                <w:color w:val="000000"/>
                <w:kern w:val="0"/>
              </w:rPr>
              <w:t>地區，因科氏力小，不易造成氣流旋轉，一般極少有颱風形成。緯度</w:t>
            </w:r>
            <w:r w:rsidR="000C16C4" w:rsidRPr="0099675F">
              <w:rPr>
                <w:rFonts w:cs="新細明體" w:hint="eastAsia"/>
                <w:i w:val="0"/>
                <w:snapToGrid w:val="0"/>
                <w:color w:val="000000"/>
                <w:kern w:val="0"/>
              </w:rPr>
              <w:t>20</w:t>
            </w:r>
            <w:r w:rsidR="000C16C4" w:rsidRPr="0099675F">
              <w:rPr>
                <w:i w:val="0"/>
                <w:snapToGrid w:val="0"/>
                <w:color w:val="000000"/>
                <w:kern w:val="0"/>
                <w:vertAlign w:val="superscript"/>
              </w:rPr>
              <w:t>◦</w:t>
            </w:r>
            <w:r w:rsidR="000C16C4" w:rsidRPr="0099675F">
              <w:rPr>
                <w:rFonts w:cs="新細明體" w:hint="eastAsia"/>
                <w:i w:val="0"/>
                <w:snapToGrid w:val="0"/>
                <w:color w:val="000000"/>
                <w:kern w:val="0"/>
              </w:rPr>
              <w:t>以上地區海水溫度較低，不利颱風生成。</w:t>
            </w:r>
          </w:p>
        </w:tc>
      </w:tr>
      <w:tr w:rsidR="000C16C4" w:rsidRPr="0099675F">
        <w:trPr>
          <w:trHeight w:val="4344"/>
        </w:trPr>
        <w:tc>
          <w:tcPr>
            <w:tcW w:w="801" w:type="dxa"/>
            <w:vAlign w:val="center"/>
          </w:tcPr>
          <w:p w:rsidR="000C16C4" w:rsidRPr="0099675F" w:rsidRDefault="000C16C4" w:rsidP="000C16C4">
            <w:pPr>
              <w:jc w:val="center"/>
              <w:rPr>
                <w:color w:val="000000"/>
              </w:rPr>
            </w:pPr>
            <w:r w:rsidRPr="0099675F">
              <w:rPr>
                <w:rFonts w:hint="eastAsia"/>
                <w:color w:val="000000"/>
              </w:rPr>
              <w:lastRenderedPageBreak/>
              <w:t>侵台颱風</w:t>
            </w:r>
          </w:p>
        </w:tc>
        <w:tc>
          <w:tcPr>
            <w:tcW w:w="3565" w:type="dxa"/>
          </w:tcPr>
          <w:p w:rsidR="000C16C4" w:rsidRPr="0099675F" w:rsidRDefault="000C16C4" w:rsidP="000038D0">
            <w:pPr>
              <w:numPr>
                <w:ilvl w:val="0"/>
                <w:numId w:val="23"/>
              </w:numPr>
              <w:jc w:val="both"/>
              <w:rPr>
                <w:color w:val="000000"/>
              </w:rPr>
            </w:pPr>
            <w:r w:rsidRPr="0099675F">
              <w:rPr>
                <w:rFonts w:hint="eastAsia"/>
                <w:snapToGrid w:val="0"/>
                <w:color w:val="000000"/>
              </w:rPr>
              <w:t>侵台的月份以</w:t>
            </w:r>
            <w:r w:rsidRPr="0099675F">
              <w:rPr>
                <w:rFonts w:hint="eastAsia"/>
                <w:color w:val="000000"/>
              </w:rPr>
              <w:t>國曆</w:t>
            </w:r>
            <w:r w:rsidRPr="0099675F">
              <w:rPr>
                <w:rFonts w:hint="eastAsia"/>
                <w:color w:val="000000"/>
              </w:rPr>
              <w:t>7</w:t>
            </w:r>
            <w:r w:rsidRPr="0099675F">
              <w:rPr>
                <w:rFonts w:hint="eastAsia"/>
                <w:color w:val="000000"/>
              </w:rPr>
              <w:t>、</w:t>
            </w:r>
            <w:r w:rsidRPr="0099675F">
              <w:rPr>
                <w:rFonts w:hint="eastAsia"/>
                <w:color w:val="000000"/>
              </w:rPr>
              <w:t>8</w:t>
            </w:r>
            <w:r w:rsidRPr="0099675F">
              <w:rPr>
                <w:rFonts w:hint="eastAsia"/>
                <w:color w:val="000000"/>
              </w:rPr>
              <w:t>、</w:t>
            </w:r>
            <w:r w:rsidRPr="0099675F">
              <w:rPr>
                <w:rFonts w:hint="eastAsia"/>
                <w:color w:val="000000"/>
              </w:rPr>
              <w:t>9</w:t>
            </w:r>
            <w:r w:rsidRPr="0099675F">
              <w:rPr>
                <w:rFonts w:hint="eastAsia"/>
                <w:color w:val="000000"/>
              </w:rPr>
              <w:t>月最多。</w:t>
            </w:r>
          </w:p>
          <w:p w:rsidR="000C16C4" w:rsidRPr="0099675F" w:rsidRDefault="000C16C4" w:rsidP="000038D0">
            <w:pPr>
              <w:numPr>
                <w:ilvl w:val="0"/>
                <w:numId w:val="23"/>
              </w:numPr>
              <w:jc w:val="both"/>
              <w:rPr>
                <w:snapToGrid w:val="0"/>
                <w:color w:val="000000"/>
              </w:rPr>
            </w:pPr>
            <w:r w:rsidRPr="0099675F">
              <w:rPr>
                <w:rFonts w:hint="eastAsia"/>
                <w:snapToGrid w:val="0"/>
                <w:color w:val="000000"/>
              </w:rPr>
              <w:t>造成沿海地區海水倒灌；山坡地發生地滑、土石流</w:t>
            </w:r>
            <w:r w:rsidRPr="0099675F">
              <w:rPr>
                <w:rFonts w:hint="eastAsia"/>
                <w:color w:val="000000"/>
              </w:rPr>
              <w:t>災害。</w:t>
            </w:r>
          </w:p>
          <w:p w:rsidR="000C16C4" w:rsidRPr="0099675F" w:rsidRDefault="000C16C4" w:rsidP="000038D0">
            <w:pPr>
              <w:numPr>
                <w:ilvl w:val="0"/>
                <w:numId w:val="23"/>
              </w:numPr>
              <w:jc w:val="both"/>
              <w:rPr>
                <w:snapToGrid w:val="0"/>
                <w:color w:val="000000"/>
              </w:rPr>
            </w:pPr>
            <w:r w:rsidRPr="0099675F">
              <w:rPr>
                <w:color w:val="000000"/>
              </w:rPr>
              <w:t>當颱風通過台灣</w:t>
            </w:r>
            <w:r w:rsidRPr="0099675F">
              <w:rPr>
                <w:rFonts w:hint="eastAsia"/>
                <w:color w:val="000000"/>
              </w:rPr>
              <w:t>後</w:t>
            </w:r>
            <w:r w:rsidRPr="0099675F">
              <w:rPr>
                <w:color w:val="000000"/>
              </w:rPr>
              <w:t>，常引進強盛的西南氣流，以致常在中、南部地區產生豪雨，造成嚴重災害。</w:t>
            </w:r>
          </w:p>
          <w:p w:rsidR="000C16C4" w:rsidRPr="0099675F" w:rsidRDefault="000C16C4" w:rsidP="000038D0">
            <w:pPr>
              <w:numPr>
                <w:ilvl w:val="0"/>
                <w:numId w:val="23"/>
              </w:numPr>
              <w:jc w:val="both"/>
              <w:rPr>
                <w:snapToGrid w:val="0"/>
                <w:color w:val="000000"/>
              </w:rPr>
            </w:pPr>
            <w:r w:rsidRPr="0099675F">
              <w:rPr>
                <w:rFonts w:hint="eastAsia"/>
                <w:color w:val="000000"/>
              </w:rPr>
              <w:t>颱風帶來的大量降水，是台灣重要的水資源之一。</w:t>
            </w:r>
          </w:p>
        </w:tc>
        <w:tc>
          <w:tcPr>
            <w:cnfStyle w:val="000100000000" w:firstRow="0" w:lastRow="0" w:firstColumn="0" w:lastColumn="1" w:oddVBand="0" w:evenVBand="0" w:oddHBand="0" w:evenHBand="0" w:firstRowFirstColumn="0" w:firstRowLastColumn="0" w:lastRowFirstColumn="0" w:lastRowLastColumn="0"/>
            <w:tcW w:w="5282" w:type="dxa"/>
          </w:tcPr>
          <w:p w:rsidR="000C16C4" w:rsidRPr="0099675F" w:rsidRDefault="000038D0" w:rsidP="000C16C4">
            <w:pPr>
              <w:jc w:val="center"/>
              <w:rPr>
                <w:i w:val="0"/>
                <w:snapToGrid w:val="0"/>
                <w:color w:val="000000"/>
              </w:rPr>
            </w:pPr>
            <w:r>
              <w:rPr>
                <w:noProof/>
                <w:color w:val="000000"/>
              </w:rPr>
              <w:drawing>
                <wp:inline distT="0" distB="0" distL="0" distR="0">
                  <wp:extent cx="2343150" cy="2619375"/>
                  <wp:effectExtent l="19050" t="0" r="0" b="0"/>
                  <wp:docPr id="14" name="圖片 14" descr="typic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ypic1-06"/>
                          <pic:cNvPicPr>
                            <a:picLocks noChangeAspect="1" noChangeArrowheads="1"/>
                          </pic:cNvPicPr>
                        </pic:nvPicPr>
                        <pic:blipFill>
                          <a:blip r:embed="rId29" cstate="print"/>
                          <a:srcRect/>
                          <a:stretch>
                            <a:fillRect/>
                          </a:stretch>
                        </pic:blipFill>
                        <pic:spPr bwMode="auto">
                          <a:xfrm>
                            <a:off x="0" y="0"/>
                            <a:ext cx="2343150" cy="2619375"/>
                          </a:xfrm>
                          <a:prstGeom prst="rect">
                            <a:avLst/>
                          </a:prstGeom>
                          <a:noFill/>
                          <a:ln w="9525">
                            <a:noFill/>
                            <a:miter lim="800000"/>
                            <a:headEnd/>
                            <a:tailEnd/>
                          </a:ln>
                        </pic:spPr>
                      </pic:pic>
                    </a:graphicData>
                  </a:graphic>
                </wp:inline>
              </w:drawing>
            </w:r>
          </w:p>
          <w:p w:rsidR="000C16C4" w:rsidRPr="0099675F" w:rsidRDefault="000C16C4" w:rsidP="000C16C4">
            <w:pPr>
              <w:jc w:val="center"/>
              <w:rPr>
                <w:i w:val="0"/>
                <w:snapToGrid w:val="0"/>
                <w:color w:val="000000"/>
              </w:rPr>
            </w:pPr>
            <w:r w:rsidRPr="0099675F">
              <w:rPr>
                <w:rFonts w:hint="eastAsia"/>
                <w:i w:val="0"/>
                <w:snapToGrid w:val="0"/>
                <w:color w:val="000000"/>
              </w:rPr>
              <w:t>侵台颱風路徑</w:t>
            </w:r>
          </w:p>
        </w:tc>
      </w:tr>
      <w:tr w:rsidR="000C16C4" w:rsidRPr="0099675F">
        <w:tc>
          <w:tcPr>
            <w:tcW w:w="801" w:type="dxa"/>
            <w:vAlign w:val="center"/>
          </w:tcPr>
          <w:p w:rsidR="000C16C4" w:rsidRPr="0099675F" w:rsidRDefault="000C16C4" w:rsidP="000C16C4">
            <w:pPr>
              <w:jc w:val="center"/>
              <w:rPr>
                <w:color w:val="000000"/>
              </w:rPr>
            </w:pPr>
            <w:r w:rsidRPr="0099675F">
              <w:rPr>
                <w:rFonts w:hint="eastAsia"/>
                <w:color w:val="000000"/>
              </w:rPr>
              <w:t>颱風動向</w:t>
            </w:r>
          </w:p>
        </w:tc>
        <w:tc>
          <w:tcPr>
            <w:cnfStyle w:val="000100000000" w:firstRow="0" w:lastRow="0" w:firstColumn="0" w:lastColumn="1" w:oddVBand="0" w:evenVBand="0" w:oddHBand="0" w:evenHBand="0" w:firstRowFirstColumn="0" w:firstRowLastColumn="0" w:lastRowFirstColumn="0" w:lastRowLastColumn="0"/>
            <w:tcW w:w="8847" w:type="dxa"/>
            <w:gridSpan w:val="2"/>
          </w:tcPr>
          <w:p w:rsidR="000C16C4" w:rsidRPr="0099675F" w:rsidRDefault="000C16C4" w:rsidP="000C16C4">
            <w:pPr>
              <w:jc w:val="both"/>
              <w:rPr>
                <w:i w:val="0"/>
                <w:color w:val="000000"/>
              </w:rPr>
            </w:pPr>
            <w:r w:rsidRPr="0099675F">
              <w:rPr>
                <w:rFonts w:cs="新細明體" w:hint="eastAsia"/>
                <w:i w:val="0"/>
                <w:color w:val="000000"/>
                <w:kern w:val="0"/>
              </w:rPr>
              <w:t>颱風形成後常常受太平洋高壓氣流的導引，當太平洋高壓夠強時，台灣附近盛行偏東風，颱風會直接西行通過台灣附近；反之，當太平洋高壓強度較弱時，台灣附近將盛行偏南風，颱風路徑會轉向偏北，朝日本方向移動。因此分析與預報太平洋高壓的強度與型態，是預測颱風路徑的重要關鍵。</w:t>
            </w:r>
          </w:p>
        </w:tc>
      </w:tr>
      <w:tr w:rsidR="000C16C4" w:rsidRPr="0099675F">
        <w:trPr>
          <w:cnfStyle w:val="010000000000" w:firstRow="0" w:lastRow="1" w:firstColumn="0" w:lastColumn="0" w:oddVBand="0" w:evenVBand="0" w:oddHBand="0" w:evenHBand="0" w:firstRowFirstColumn="0" w:firstRowLastColumn="0" w:lastRowFirstColumn="0" w:lastRowLastColumn="0"/>
        </w:trPr>
        <w:tc>
          <w:tcPr>
            <w:tcW w:w="801" w:type="dxa"/>
            <w:vAlign w:val="center"/>
          </w:tcPr>
          <w:p w:rsidR="000C16C4" w:rsidRPr="0099675F" w:rsidRDefault="000C16C4" w:rsidP="000C16C4">
            <w:pPr>
              <w:jc w:val="center"/>
              <w:rPr>
                <w:i w:val="0"/>
                <w:color w:val="000000"/>
              </w:rPr>
            </w:pPr>
            <w:r w:rsidRPr="0099675F">
              <w:rPr>
                <w:rFonts w:hint="eastAsia"/>
                <w:i w:val="0"/>
                <w:color w:val="000000"/>
              </w:rPr>
              <w:t>西北颱</w:t>
            </w:r>
          </w:p>
        </w:tc>
        <w:tc>
          <w:tcPr>
            <w:cnfStyle w:val="000100000000" w:firstRow="0" w:lastRow="0" w:firstColumn="0" w:lastColumn="1" w:oddVBand="0" w:evenVBand="0" w:oddHBand="0" w:evenHBand="0" w:firstRowFirstColumn="0" w:firstRowLastColumn="0" w:lastRowFirstColumn="0" w:lastRowLastColumn="0"/>
            <w:tcW w:w="8847" w:type="dxa"/>
            <w:gridSpan w:val="2"/>
          </w:tcPr>
          <w:p w:rsidR="000C16C4" w:rsidRPr="0099675F" w:rsidRDefault="000C16C4" w:rsidP="000C16C4">
            <w:pPr>
              <w:jc w:val="both"/>
              <w:rPr>
                <w:i w:val="0"/>
                <w:color w:val="000000"/>
              </w:rPr>
            </w:pPr>
            <w:r w:rsidRPr="0099675F">
              <w:rPr>
                <w:rFonts w:cs="新細明體" w:hint="eastAsia"/>
                <w:i w:val="0"/>
                <w:color w:val="000000"/>
                <w:kern w:val="0"/>
              </w:rPr>
              <w:t>當颱風中心通過台灣北部近海時，台灣北部地區及台北盆地會有強烈的「西北」氣流，這類的侵台颱風為「西北颱」。</w:t>
            </w:r>
          </w:p>
        </w:tc>
      </w:tr>
    </w:tbl>
    <w:p w:rsidR="000C16C4" w:rsidRPr="0099675F" w:rsidRDefault="0036459A" w:rsidP="000C16C4">
      <w:pPr>
        <w:jc w:val="both"/>
        <w:rPr>
          <w:color w:val="000000"/>
        </w:rPr>
      </w:pPr>
      <w:r>
        <w:rPr>
          <w:rFonts w:hint="eastAsia"/>
          <w:color w:val="000000"/>
        </w:rPr>
        <w:t>3</w:t>
      </w:r>
      <w:r w:rsidR="000C16C4" w:rsidRPr="0099675F">
        <w:rPr>
          <w:rFonts w:hint="eastAsia"/>
          <w:color w:val="000000"/>
        </w:rPr>
        <w:t>.</w:t>
      </w:r>
      <w:r w:rsidR="000C16C4" w:rsidRPr="0099675F">
        <w:rPr>
          <w:rFonts w:hint="eastAsia"/>
          <w:color w:val="000000"/>
          <w:bdr w:val="single" w:sz="4" w:space="0" w:color="auto"/>
        </w:rPr>
        <w:t>鋒面比較</w:t>
      </w:r>
      <w:r w:rsidR="000C16C4" w:rsidRPr="0099675F">
        <w:rPr>
          <w:rFonts w:hint="eastAsia"/>
          <w:color w:val="000000"/>
        </w:rPr>
        <w:sym w:font="Wingdings 3" w:char="F0DA"/>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900"/>
        <w:gridCol w:w="2400"/>
        <w:gridCol w:w="2400"/>
        <w:gridCol w:w="2400"/>
      </w:tblGrid>
      <w:tr w:rsidR="000C16C4" w:rsidRPr="0099675F">
        <w:tc>
          <w:tcPr>
            <w:tcW w:w="468" w:type="dxa"/>
            <w:vAlign w:val="center"/>
          </w:tcPr>
          <w:p w:rsidR="000C16C4" w:rsidRPr="0099675F" w:rsidRDefault="000C16C4" w:rsidP="000C16C4">
            <w:pPr>
              <w:adjustRightInd w:val="0"/>
              <w:snapToGrid w:val="0"/>
              <w:spacing w:line="320" w:lineRule="exact"/>
              <w:jc w:val="center"/>
              <w:rPr>
                <w:bCs/>
                <w:color w:val="000000"/>
              </w:rPr>
            </w:pPr>
          </w:p>
        </w:tc>
        <w:tc>
          <w:tcPr>
            <w:tcW w:w="900" w:type="dxa"/>
            <w:vAlign w:val="center"/>
          </w:tcPr>
          <w:p w:rsidR="000C16C4" w:rsidRPr="0099675F" w:rsidRDefault="000C16C4" w:rsidP="000C16C4">
            <w:pPr>
              <w:adjustRightInd w:val="0"/>
              <w:snapToGrid w:val="0"/>
              <w:spacing w:line="320" w:lineRule="exact"/>
              <w:jc w:val="center"/>
              <w:rPr>
                <w:bCs/>
                <w:color w:val="000000"/>
              </w:rPr>
            </w:pPr>
          </w:p>
        </w:tc>
        <w:tc>
          <w:tcPr>
            <w:tcW w:w="2400" w:type="dxa"/>
            <w:vAlign w:val="center"/>
          </w:tcPr>
          <w:p w:rsidR="000C16C4" w:rsidRPr="0099675F" w:rsidRDefault="000C16C4" w:rsidP="000C16C4">
            <w:pPr>
              <w:spacing w:line="320" w:lineRule="exact"/>
              <w:ind w:left="-90"/>
              <w:jc w:val="center"/>
              <w:rPr>
                <w:rFonts w:cs="SimSun"/>
                <w:color w:val="000000"/>
              </w:rPr>
            </w:pPr>
            <w:r w:rsidRPr="0099675F">
              <w:rPr>
                <w:rFonts w:cs="SimSun" w:hint="eastAsia"/>
                <w:color w:val="000000"/>
                <w:spacing w:val="1"/>
                <w:kern w:val="0"/>
              </w:rPr>
              <w:t>冷</w:t>
            </w:r>
            <w:r w:rsidRPr="0099675F">
              <w:rPr>
                <w:rFonts w:cs="SimSun"/>
                <w:color w:val="000000"/>
                <w:spacing w:val="1"/>
                <w:kern w:val="0"/>
              </w:rPr>
              <w:t xml:space="preserve">  </w:t>
            </w:r>
            <w:r w:rsidRPr="0099675F">
              <w:rPr>
                <w:rFonts w:cs="SimSun" w:hint="eastAsia"/>
                <w:color w:val="000000"/>
                <w:spacing w:val="1"/>
                <w:kern w:val="0"/>
              </w:rPr>
              <w:t>鋒</w:t>
            </w:r>
          </w:p>
        </w:tc>
        <w:tc>
          <w:tcPr>
            <w:tcW w:w="2400" w:type="dxa"/>
            <w:vAlign w:val="center"/>
          </w:tcPr>
          <w:p w:rsidR="000C16C4" w:rsidRPr="0099675F" w:rsidRDefault="000C16C4" w:rsidP="000C16C4">
            <w:pPr>
              <w:spacing w:line="320" w:lineRule="exact"/>
              <w:ind w:left="-90"/>
              <w:jc w:val="center"/>
              <w:rPr>
                <w:rFonts w:cs="SimSun"/>
                <w:color w:val="000000"/>
              </w:rPr>
            </w:pPr>
            <w:r w:rsidRPr="0099675F">
              <w:rPr>
                <w:rFonts w:cs="SimSun" w:hint="eastAsia"/>
                <w:color w:val="000000"/>
                <w:spacing w:val="1"/>
                <w:kern w:val="0"/>
              </w:rPr>
              <w:t>暖</w:t>
            </w:r>
            <w:r w:rsidRPr="0099675F">
              <w:rPr>
                <w:rFonts w:cs="SimSun"/>
                <w:color w:val="000000"/>
                <w:spacing w:val="1"/>
                <w:kern w:val="0"/>
              </w:rPr>
              <w:t xml:space="preserve">  </w:t>
            </w:r>
            <w:r w:rsidRPr="0099675F">
              <w:rPr>
                <w:rFonts w:cs="SimSun" w:hint="eastAsia"/>
                <w:color w:val="000000"/>
                <w:spacing w:val="1"/>
                <w:kern w:val="0"/>
              </w:rPr>
              <w:t>鋒</w:t>
            </w:r>
          </w:p>
        </w:tc>
        <w:tc>
          <w:tcPr>
            <w:tcW w:w="2400" w:type="dxa"/>
            <w:vAlign w:val="center"/>
          </w:tcPr>
          <w:p w:rsidR="000C16C4" w:rsidRPr="0099675F" w:rsidRDefault="000C16C4" w:rsidP="000C16C4">
            <w:pPr>
              <w:spacing w:line="320" w:lineRule="exact"/>
              <w:ind w:left="-90"/>
              <w:jc w:val="center"/>
              <w:rPr>
                <w:rFonts w:cs="SimSun"/>
                <w:color w:val="000000"/>
              </w:rPr>
            </w:pPr>
            <w:r w:rsidRPr="0099675F">
              <w:rPr>
                <w:rFonts w:cs="SimSun" w:hint="eastAsia"/>
                <w:color w:val="000000"/>
                <w:spacing w:val="1"/>
                <w:kern w:val="0"/>
              </w:rPr>
              <w:t>滯留鋒</w:t>
            </w:r>
          </w:p>
        </w:tc>
      </w:tr>
      <w:tr w:rsidR="000C16C4" w:rsidRPr="0099675F">
        <w:tc>
          <w:tcPr>
            <w:tcW w:w="468" w:type="dxa"/>
            <w:vAlign w:val="center"/>
          </w:tcPr>
          <w:p w:rsidR="000C16C4" w:rsidRPr="0099675F" w:rsidRDefault="000C16C4" w:rsidP="000C16C4">
            <w:pPr>
              <w:adjustRightInd w:val="0"/>
              <w:snapToGrid w:val="0"/>
              <w:spacing w:line="320" w:lineRule="exact"/>
              <w:jc w:val="center"/>
              <w:rPr>
                <w:rFonts w:cs="SimSun"/>
                <w:color w:val="000000"/>
                <w:spacing w:val="1"/>
                <w:kern w:val="0"/>
              </w:rPr>
            </w:pPr>
          </w:p>
        </w:tc>
        <w:tc>
          <w:tcPr>
            <w:tcW w:w="900" w:type="dxa"/>
            <w:vAlign w:val="center"/>
          </w:tcPr>
          <w:p w:rsidR="000C16C4" w:rsidRPr="0099675F" w:rsidRDefault="000C16C4" w:rsidP="000C16C4">
            <w:pPr>
              <w:adjustRightInd w:val="0"/>
              <w:snapToGrid w:val="0"/>
              <w:spacing w:line="320" w:lineRule="exact"/>
              <w:jc w:val="center"/>
              <w:rPr>
                <w:bCs/>
                <w:color w:val="000000"/>
              </w:rPr>
            </w:pPr>
            <w:r w:rsidRPr="0099675F">
              <w:rPr>
                <w:rFonts w:cs="SimSun" w:hint="eastAsia"/>
                <w:color w:val="000000"/>
                <w:spacing w:val="1"/>
                <w:kern w:val="0"/>
              </w:rPr>
              <w:t>概</w:t>
            </w:r>
            <w:r w:rsidRPr="0099675F">
              <w:rPr>
                <w:rFonts w:cs="SimSun"/>
                <w:color w:val="000000"/>
                <w:spacing w:val="1"/>
                <w:kern w:val="0"/>
              </w:rPr>
              <w:t xml:space="preserve">  </w:t>
            </w:r>
            <w:r w:rsidRPr="0099675F">
              <w:rPr>
                <w:rFonts w:cs="SimSun" w:hint="eastAsia"/>
                <w:color w:val="000000"/>
                <w:spacing w:val="1"/>
                <w:kern w:val="0"/>
              </w:rPr>
              <w:t>念</w:t>
            </w:r>
          </w:p>
        </w:tc>
        <w:tc>
          <w:tcPr>
            <w:tcW w:w="2400" w:type="dxa"/>
            <w:vAlign w:val="center"/>
          </w:tcPr>
          <w:p w:rsidR="000C16C4" w:rsidRPr="0099675F" w:rsidRDefault="000C16C4" w:rsidP="000C16C4">
            <w:pPr>
              <w:adjustRightInd w:val="0"/>
              <w:snapToGrid w:val="0"/>
              <w:spacing w:line="320" w:lineRule="exact"/>
              <w:jc w:val="center"/>
              <w:rPr>
                <w:bCs/>
                <w:color w:val="000000"/>
              </w:rPr>
            </w:pPr>
            <w:r w:rsidRPr="0099675F">
              <w:rPr>
                <w:rFonts w:cs="SimSun" w:hint="eastAsia"/>
                <w:color w:val="000000"/>
                <w:spacing w:val="1"/>
                <w:kern w:val="0"/>
              </w:rPr>
              <w:t>冷氣團主動向暖氣團方向移動的鋒</w:t>
            </w:r>
          </w:p>
        </w:tc>
        <w:tc>
          <w:tcPr>
            <w:tcW w:w="2400" w:type="dxa"/>
            <w:vAlign w:val="center"/>
          </w:tcPr>
          <w:p w:rsidR="000C16C4" w:rsidRPr="0099675F" w:rsidRDefault="000C16C4" w:rsidP="000C16C4">
            <w:pPr>
              <w:adjustRightInd w:val="0"/>
              <w:snapToGrid w:val="0"/>
              <w:spacing w:line="320" w:lineRule="exact"/>
              <w:jc w:val="center"/>
              <w:rPr>
                <w:bCs/>
                <w:color w:val="000000"/>
              </w:rPr>
            </w:pPr>
            <w:r w:rsidRPr="0099675F">
              <w:rPr>
                <w:rFonts w:cs="SimSun" w:hint="eastAsia"/>
                <w:color w:val="000000"/>
                <w:spacing w:val="1"/>
                <w:kern w:val="0"/>
              </w:rPr>
              <w:t>暖氣團主動向冷氣團方向移動的鋒</w:t>
            </w:r>
          </w:p>
        </w:tc>
        <w:tc>
          <w:tcPr>
            <w:tcW w:w="2400" w:type="dxa"/>
            <w:vAlign w:val="center"/>
          </w:tcPr>
          <w:p w:rsidR="000C16C4" w:rsidRPr="0099675F" w:rsidRDefault="000C16C4" w:rsidP="000C16C4">
            <w:pPr>
              <w:adjustRightInd w:val="0"/>
              <w:snapToGrid w:val="0"/>
              <w:spacing w:line="320" w:lineRule="exact"/>
              <w:jc w:val="center"/>
              <w:rPr>
                <w:bCs/>
                <w:color w:val="000000"/>
              </w:rPr>
            </w:pPr>
            <w:r w:rsidRPr="0099675F">
              <w:rPr>
                <w:rFonts w:cs="SimSun" w:hint="eastAsia"/>
                <w:color w:val="000000"/>
                <w:spacing w:val="1"/>
                <w:kern w:val="0"/>
              </w:rPr>
              <w:t>冷暖氣團勢力相當，使鋒面無法前進</w:t>
            </w:r>
          </w:p>
        </w:tc>
      </w:tr>
      <w:tr w:rsidR="000C16C4" w:rsidRPr="0099675F">
        <w:trPr>
          <w:cantSplit/>
        </w:trPr>
        <w:tc>
          <w:tcPr>
            <w:tcW w:w="468" w:type="dxa"/>
            <w:vMerge w:val="restart"/>
            <w:vAlign w:val="center"/>
          </w:tcPr>
          <w:p w:rsidR="000C16C4" w:rsidRPr="0099675F" w:rsidRDefault="000C16C4" w:rsidP="000C16C4">
            <w:pPr>
              <w:spacing w:line="320" w:lineRule="exact"/>
              <w:ind w:left="-90"/>
              <w:jc w:val="center"/>
              <w:rPr>
                <w:rFonts w:cs="SimSun"/>
                <w:color w:val="000000"/>
              </w:rPr>
            </w:pPr>
            <w:r w:rsidRPr="0099675F">
              <w:rPr>
                <w:rFonts w:cs="SimSun" w:hint="eastAsia"/>
                <w:color w:val="000000"/>
                <w:spacing w:val="2"/>
                <w:kern w:val="0"/>
              </w:rPr>
              <w:t>主</w:t>
            </w:r>
          </w:p>
          <w:p w:rsidR="000C16C4" w:rsidRPr="0099675F" w:rsidRDefault="000C16C4" w:rsidP="000C16C4">
            <w:pPr>
              <w:spacing w:line="320" w:lineRule="exact"/>
              <w:ind w:left="-90"/>
              <w:jc w:val="center"/>
              <w:rPr>
                <w:rFonts w:cs="SimSun"/>
                <w:color w:val="000000"/>
              </w:rPr>
            </w:pPr>
            <w:r w:rsidRPr="0099675F">
              <w:rPr>
                <w:rFonts w:cs="SimSun" w:hint="eastAsia"/>
                <w:color w:val="000000"/>
                <w:spacing w:val="2"/>
                <w:kern w:val="0"/>
              </w:rPr>
              <w:t>要</w:t>
            </w:r>
          </w:p>
          <w:p w:rsidR="000C16C4" w:rsidRPr="0099675F" w:rsidRDefault="000C16C4" w:rsidP="000C16C4">
            <w:pPr>
              <w:spacing w:line="320" w:lineRule="exact"/>
              <w:ind w:left="-90"/>
              <w:jc w:val="center"/>
              <w:rPr>
                <w:rFonts w:cs="SimSun"/>
                <w:color w:val="000000"/>
              </w:rPr>
            </w:pPr>
            <w:r w:rsidRPr="0099675F">
              <w:rPr>
                <w:rFonts w:cs="SimSun" w:hint="eastAsia"/>
                <w:color w:val="000000"/>
                <w:spacing w:val="2"/>
                <w:kern w:val="0"/>
              </w:rPr>
              <w:t>區</w:t>
            </w:r>
          </w:p>
          <w:p w:rsidR="000C16C4" w:rsidRPr="0099675F" w:rsidRDefault="000C16C4" w:rsidP="000C16C4">
            <w:pPr>
              <w:spacing w:line="320" w:lineRule="exact"/>
              <w:ind w:left="-90"/>
              <w:jc w:val="center"/>
              <w:rPr>
                <w:rFonts w:cs="SimSun"/>
                <w:color w:val="000000"/>
              </w:rPr>
            </w:pPr>
            <w:r w:rsidRPr="0099675F">
              <w:rPr>
                <w:rFonts w:cs="SimSun" w:hint="eastAsia"/>
                <w:color w:val="000000"/>
                <w:spacing w:val="2"/>
                <w:kern w:val="0"/>
              </w:rPr>
              <w:t>別</w:t>
            </w:r>
          </w:p>
        </w:tc>
        <w:tc>
          <w:tcPr>
            <w:tcW w:w="900" w:type="dxa"/>
            <w:vAlign w:val="center"/>
          </w:tcPr>
          <w:p w:rsidR="000C16C4" w:rsidRPr="0099675F" w:rsidRDefault="000C16C4" w:rsidP="000C16C4">
            <w:pPr>
              <w:adjustRightInd w:val="0"/>
              <w:snapToGrid w:val="0"/>
              <w:spacing w:line="320" w:lineRule="exact"/>
              <w:jc w:val="center"/>
              <w:rPr>
                <w:bCs/>
                <w:color w:val="000000"/>
              </w:rPr>
            </w:pPr>
            <w:r w:rsidRPr="0099675F">
              <w:rPr>
                <w:rFonts w:cs="SimSun" w:hint="eastAsia"/>
                <w:color w:val="000000"/>
                <w:spacing w:val="2"/>
                <w:kern w:val="0"/>
              </w:rPr>
              <w:t>氣團勢力</w:t>
            </w:r>
          </w:p>
        </w:tc>
        <w:tc>
          <w:tcPr>
            <w:tcW w:w="2400" w:type="dxa"/>
            <w:vAlign w:val="center"/>
          </w:tcPr>
          <w:p w:rsidR="000C16C4" w:rsidRPr="0099675F" w:rsidRDefault="000C16C4" w:rsidP="000C16C4">
            <w:pPr>
              <w:spacing w:line="320" w:lineRule="exact"/>
              <w:ind w:left="-90"/>
              <w:jc w:val="center"/>
              <w:rPr>
                <w:rFonts w:cs="SimSun"/>
                <w:color w:val="000000"/>
              </w:rPr>
            </w:pPr>
            <w:r w:rsidRPr="0099675F">
              <w:rPr>
                <w:rFonts w:cs="SimSun" w:hint="eastAsia"/>
                <w:color w:val="000000"/>
                <w:spacing w:val="2"/>
                <w:kern w:val="0"/>
              </w:rPr>
              <w:t>冷氣團強，暖氣團弱</w:t>
            </w:r>
          </w:p>
        </w:tc>
        <w:tc>
          <w:tcPr>
            <w:tcW w:w="2400" w:type="dxa"/>
            <w:vAlign w:val="center"/>
          </w:tcPr>
          <w:p w:rsidR="000C16C4" w:rsidRPr="0099675F" w:rsidRDefault="000C16C4" w:rsidP="000C16C4">
            <w:pPr>
              <w:spacing w:line="320" w:lineRule="exact"/>
              <w:ind w:left="-90"/>
              <w:jc w:val="center"/>
              <w:rPr>
                <w:rFonts w:cs="SimSun"/>
                <w:color w:val="000000"/>
              </w:rPr>
            </w:pPr>
            <w:r w:rsidRPr="0099675F">
              <w:rPr>
                <w:rFonts w:cs="SimSun" w:hint="eastAsia"/>
                <w:color w:val="000000"/>
                <w:spacing w:val="2"/>
                <w:kern w:val="0"/>
              </w:rPr>
              <w:t>暖氣團強，冷氣團弱</w:t>
            </w:r>
          </w:p>
        </w:tc>
        <w:tc>
          <w:tcPr>
            <w:tcW w:w="2400" w:type="dxa"/>
            <w:vAlign w:val="center"/>
          </w:tcPr>
          <w:p w:rsidR="000C16C4" w:rsidRPr="0099675F" w:rsidRDefault="000C16C4" w:rsidP="000C16C4">
            <w:pPr>
              <w:spacing w:line="320" w:lineRule="exact"/>
              <w:ind w:left="-90"/>
              <w:jc w:val="center"/>
              <w:rPr>
                <w:rFonts w:cs="SimSun"/>
                <w:color w:val="000000"/>
              </w:rPr>
            </w:pPr>
            <w:r w:rsidRPr="0099675F">
              <w:rPr>
                <w:rFonts w:cs="SimSun" w:hint="eastAsia"/>
                <w:color w:val="000000"/>
                <w:spacing w:val="2"/>
                <w:kern w:val="0"/>
              </w:rPr>
              <w:t>勢均力敵</w:t>
            </w:r>
          </w:p>
        </w:tc>
      </w:tr>
      <w:tr w:rsidR="000C16C4" w:rsidRPr="0099675F">
        <w:trPr>
          <w:cantSplit/>
        </w:trPr>
        <w:tc>
          <w:tcPr>
            <w:tcW w:w="468" w:type="dxa"/>
            <w:vMerge/>
            <w:vAlign w:val="center"/>
          </w:tcPr>
          <w:p w:rsidR="000C16C4" w:rsidRPr="0099675F" w:rsidRDefault="000C16C4" w:rsidP="000C16C4">
            <w:pPr>
              <w:spacing w:line="320" w:lineRule="exact"/>
              <w:ind w:left="-90"/>
              <w:jc w:val="center"/>
              <w:rPr>
                <w:rFonts w:cs="SimSun"/>
                <w:color w:val="000000"/>
              </w:rPr>
            </w:pPr>
          </w:p>
        </w:tc>
        <w:tc>
          <w:tcPr>
            <w:tcW w:w="900" w:type="dxa"/>
            <w:vAlign w:val="center"/>
          </w:tcPr>
          <w:p w:rsidR="000C16C4" w:rsidRPr="0099675F" w:rsidRDefault="000C16C4" w:rsidP="000C16C4">
            <w:pPr>
              <w:adjustRightInd w:val="0"/>
              <w:snapToGrid w:val="0"/>
              <w:spacing w:line="320" w:lineRule="exact"/>
              <w:jc w:val="center"/>
              <w:rPr>
                <w:bCs/>
                <w:color w:val="000000"/>
              </w:rPr>
            </w:pPr>
            <w:r w:rsidRPr="0099675F">
              <w:rPr>
                <w:rFonts w:cs="SimSun" w:hint="eastAsia"/>
                <w:color w:val="000000"/>
                <w:spacing w:val="2"/>
                <w:kern w:val="0"/>
              </w:rPr>
              <w:t>移動方向</w:t>
            </w:r>
          </w:p>
        </w:tc>
        <w:tc>
          <w:tcPr>
            <w:tcW w:w="2400" w:type="dxa"/>
            <w:vAlign w:val="center"/>
          </w:tcPr>
          <w:p w:rsidR="000C16C4" w:rsidRPr="0099675F" w:rsidRDefault="000C16C4" w:rsidP="000C16C4">
            <w:pPr>
              <w:spacing w:line="320" w:lineRule="exact"/>
              <w:ind w:left="-90"/>
              <w:jc w:val="center"/>
              <w:rPr>
                <w:rFonts w:cs="SimSun"/>
                <w:color w:val="000000"/>
              </w:rPr>
            </w:pPr>
            <w:r w:rsidRPr="0099675F">
              <w:rPr>
                <w:rFonts w:cs="SimSun" w:hint="eastAsia"/>
                <w:color w:val="000000"/>
                <w:spacing w:val="2"/>
                <w:kern w:val="0"/>
              </w:rPr>
              <w:t>冷氣團的移動方向</w:t>
            </w:r>
          </w:p>
        </w:tc>
        <w:tc>
          <w:tcPr>
            <w:tcW w:w="2400" w:type="dxa"/>
            <w:vAlign w:val="center"/>
          </w:tcPr>
          <w:p w:rsidR="000C16C4" w:rsidRPr="0099675F" w:rsidRDefault="000C16C4" w:rsidP="000C16C4">
            <w:pPr>
              <w:spacing w:line="320" w:lineRule="exact"/>
              <w:ind w:left="-90"/>
              <w:jc w:val="center"/>
              <w:rPr>
                <w:rFonts w:cs="SimSun"/>
                <w:color w:val="000000"/>
              </w:rPr>
            </w:pPr>
            <w:r w:rsidRPr="0099675F">
              <w:rPr>
                <w:rFonts w:cs="SimSun" w:hint="eastAsia"/>
                <w:color w:val="000000"/>
                <w:spacing w:val="2"/>
                <w:kern w:val="0"/>
              </w:rPr>
              <w:t>暖氣團的移動方向</w:t>
            </w:r>
          </w:p>
        </w:tc>
        <w:tc>
          <w:tcPr>
            <w:tcW w:w="2400" w:type="dxa"/>
            <w:vAlign w:val="center"/>
          </w:tcPr>
          <w:p w:rsidR="000C16C4" w:rsidRPr="0099675F" w:rsidRDefault="000C16C4" w:rsidP="000C16C4">
            <w:pPr>
              <w:spacing w:line="320" w:lineRule="exact"/>
              <w:ind w:left="-90"/>
              <w:jc w:val="center"/>
              <w:rPr>
                <w:rFonts w:cs="SimSun"/>
                <w:color w:val="000000"/>
              </w:rPr>
            </w:pPr>
            <w:r w:rsidRPr="0099675F">
              <w:rPr>
                <w:rFonts w:cs="SimSun" w:hint="eastAsia"/>
                <w:color w:val="000000"/>
                <w:spacing w:val="2"/>
                <w:kern w:val="0"/>
              </w:rPr>
              <w:t>來回擺動</w:t>
            </w:r>
          </w:p>
        </w:tc>
      </w:tr>
      <w:tr w:rsidR="000C16C4" w:rsidRPr="0099675F">
        <w:trPr>
          <w:cantSplit/>
          <w:trHeight w:val="1708"/>
        </w:trPr>
        <w:tc>
          <w:tcPr>
            <w:tcW w:w="468" w:type="dxa"/>
            <w:vAlign w:val="center"/>
          </w:tcPr>
          <w:p w:rsidR="000C16C4" w:rsidRPr="0099675F" w:rsidRDefault="000C16C4" w:rsidP="000C16C4">
            <w:pPr>
              <w:adjustRightInd w:val="0"/>
              <w:snapToGrid w:val="0"/>
              <w:spacing w:line="320" w:lineRule="exact"/>
              <w:jc w:val="center"/>
              <w:rPr>
                <w:bCs/>
                <w:color w:val="000000"/>
              </w:rPr>
            </w:pPr>
            <w:r w:rsidRPr="0099675F">
              <w:rPr>
                <w:rFonts w:hint="eastAsia"/>
                <w:bCs/>
                <w:color w:val="000000"/>
              </w:rPr>
              <w:t>圖示</w:t>
            </w:r>
          </w:p>
        </w:tc>
        <w:tc>
          <w:tcPr>
            <w:tcW w:w="900" w:type="dxa"/>
            <w:vAlign w:val="center"/>
          </w:tcPr>
          <w:p w:rsidR="000C16C4" w:rsidRPr="0099675F" w:rsidRDefault="000C16C4" w:rsidP="000C16C4">
            <w:pPr>
              <w:adjustRightInd w:val="0"/>
              <w:snapToGrid w:val="0"/>
              <w:spacing w:line="320" w:lineRule="exact"/>
              <w:jc w:val="center"/>
              <w:rPr>
                <w:bCs/>
                <w:color w:val="000000"/>
              </w:rPr>
            </w:pPr>
            <w:r w:rsidRPr="0099675F">
              <w:rPr>
                <w:rFonts w:hint="eastAsia"/>
                <w:bCs/>
                <w:color w:val="000000"/>
              </w:rPr>
              <w:t>鋒圖</w:t>
            </w:r>
          </w:p>
        </w:tc>
        <w:tc>
          <w:tcPr>
            <w:tcW w:w="2400" w:type="dxa"/>
            <w:vAlign w:val="center"/>
          </w:tcPr>
          <w:p w:rsidR="000C16C4" w:rsidRPr="0099675F" w:rsidRDefault="000038D0" w:rsidP="000C16C4">
            <w:pPr>
              <w:adjustRightInd w:val="0"/>
              <w:snapToGrid w:val="0"/>
              <w:spacing w:line="360" w:lineRule="auto"/>
              <w:jc w:val="center"/>
              <w:rPr>
                <w:bCs/>
                <w:color w:val="000000"/>
              </w:rPr>
            </w:pPr>
            <w:r>
              <w:rPr>
                <w:bCs/>
                <w:noProof/>
                <w:color w:val="000000"/>
              </w:rPr>
              <w:drawing>
                <wp:inline distT="0" distB="0" distL="0" distR="0">
                  <wp:extent cx="1209675" cy="800100"/>
                  <wp:effectExtent l="1905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lum contrast="66000"/>
                            <a:grayscl/>
                          </a:blip>
                          <a:srcRect/>
                          <a:stretch>
                            <a:fillRect/>
                          </a:stretch>
                        </pic:blipFill>
                        <pic:spPr bwMode="auto">
                          <a:xfrm>
                            <a:off x="0" y="0"/>
                            <a:ext cx="1209675" cy="800100"/>
                          </a:xfrm>
                          <a:prstGeom prst="rect">
                            <a:avLst/>
                          </a:prstGeom>
                          <a:noFill/>
                          <a:ln w="9525">
                            <a:noFill/>
                            <a:miter lim="800000"/>
                            <a:headEnd/>
                            <a:tailEnd/>
                          </a:ln>
                        </pic:spPr>
                      </pic:pic>
                    </a:graphicData>
                  </a:graphic>
                </wp:inline>
              </w:drawing>
            </w:r>
          </w:p>
        </w:tc>
        <w:tc>
          <w:tcPr>
            <w:tcW w:w="2400" w:type="dxa"/>
            <w:vAlign w:val="bottom"/>
          </w:tcPr>
          <w:p w:rsidR="000C16C4" w:rsidRPr="0099675F" w:rsidRDefault="000038D0" w:rsidP="000C16C4">
            <w:pPr>
              <w:adjustRightInd w:val="0"/>
              <w:snapToGrid w:val="0"/>
              <w:spacing w:line="360" w:lineRule="auto"/>
              <w:jc w:val="center"/>
              <w:rPr>
                <w:bCs/>
                <w:color w:val="000000"/>
              </w:rPr>
            </w:pPr>
            <w:r>
              <w:rPr>
                <w:bCs/>
                <w:noProof/>
                <w:color w:val="000000"/>
              </w:rPr>
              <w:drawing>
                <wp:anchor distT="0" distB="0" distL="114300" distR="114300" simplePos="0" relativeHeight="251655168" behindDoc="0" locked="0" layoutInCell="1" allowOverlap="1">
                  <wp:simplePos x="0" y="0"/>
                  <wp:positionH relativeFrom="column">
                    <wp:posOffset>-1288415</wp:posOffset>
                  </wp:positionH>
                  <wp:positionV relativeFrom="paragraph">
                    <wp:posOffset>285750</wp:posOffset>
                  </wp:positionV>
                  <wp:extent cx="1172210" cy="613410"/>
                  <wp:effectExtent l="19050" t="0" r="8890" b="0"/>
                  <wp:wrapSquare wrapText="bothSides"/>
                  <wp:docPr id="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lum bright="-30000" contrast="96000"/>
                            <a:grayscl/>
                          </a:blip>
                          <a:srcRect/>
                          <a:stretch>
                            <a:fillRect/>
                          </a:stretch>
                        </pic:blipFill>
                        <pic:spPr bwMode="auto">
                          <a:xfrm>
                            <a:off x="0" y="0"/>
                            <a:ext cx="1172210" cy="613410"/>
                          </a:xfrm>
                          <a:prstGeom prst="rect">
                            <a:avLst/>
                          </a:prstGeom>
                          <a:noFill/>
                          <a:ln w="9525">
                            <a:noFill/>
                            <a:miter lim="800000"/>
                            <a:headEnd/>
                            <a:tailEnd/>
                          </a:ln>
                        </pic:spPr>
                      </pic:pic>
                    </a:graphicData>
                  </a:graphic>
                </wp:anchor>
              </w:drawing>
            </w:r>
          </w:p>
        </w:tc>
        <w:tc>
          <w:tcPr>
            <w:tcW w:w="2400" w:type="dxa"/>
            <w:vAlign w:val="bottom"/>
          </w:tcPr>
          <w:p w:rsidR="000C16C4" w:rsidRPr="0099675F" w:rsidRDefault="000038D0" w:rsidP="000C16C4">
            <w:pPr>
              <w:adjustRightInd w:val="0"/>
              <w:snapToGrid w:val="0"/>
              <w:spacing w:line="360" w:lineRule="auto"/>
              <w:jc w:val="center"/>
              <w:rPr>
                <w:bCs/>
                <w:color w:val="000000"/>
              </w:rPr>
            </w:pPr>
            <w:r>
              <w:rPr>
                <w:bCs/>
                <w:noProof/>
                <w:color w:val="000000"/>
              </w:rPr>
              <w:drawing>
                <wp:anchor distT="0" distB="0" distL="114300" distR="114300" simplePos="0" relativeHeight="251656192" behindDoc="0" locked="0" layoutInCell="1" allowOverlap="1">
                  <wp:simplePos x="0" y="0"/>
                  <wp:positionH relativeFrom="column">
                    <wp:posOffset>391795</wp:posOffset>
                  </wp:positionH>
                  <wp:positionV relativeFrom="paragraph">
                    <wp:posOffset>285750</wp:posOffset>
                  </wp:positionV>
                  <wp:extent cx="993775" cy="554355"/>
                  <wp:effectExtent l="1905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lum contrast="54000"/>
                            <a:grayscl/>
                          </a:blip>
                          <a:srcRect/>
                          <a:stretch>
                            <a:fillRect/>
                          </a:stretch>
                        </pic:blipFill>
                        <pic:spPr bwMode="auto">
                          <a:xfrm>
                            <a:off x="0" y="0"/>
                            <a:ext cx="993775" cy="554355"/>
                          </a:xfrm>
                          <a:prstGeom prst="rect">
                            <a:avLst/>
                          </a:prstGeom>
                          <a:noFill/>
                          <a:ln w="9525">
                            <a:noFill/>
                            <a:miter lim="800000"/>
                            <a:headEnd/>
                            <a:tailEnd/>
                          </a:ln>
                        </pic:spPr>
                      </pic:pic>
                    </a:graphicData>
                  </a:graphic>
                </wp:anchor>
              </w:drawing>
            </w:r>
          </w:p>
        </w:tc>
      </w:tr>
      <w:tr w:rsidR="000C16C4" w:rsidRPr="0099675F">
        <w:trPr>
          <w:cantSplit/>
        </w:trPr>
        <w:tc>
          <w:tcPr>
            <w:tcW w:w="468" w:type="dxa"/>
            <w:vMerge w:val="restart"/>
            <w:vAlign w:val="center"/>
          </w:tcPr>
          <w:p w:rsidR="000C16C4" w:rsidRPr="0099675F" w:rsidRDefault="000C16C4" w:rsidP="000C16C4">
            <w:pPr>
              <w:spacing w:line="320" w:lineRule="exact"/>
              <w:ind w:left="-90"/>
              <w:jc w:val="center"/>
              <w:rPr>
                <w:rFonts w:cs="SimSun"/>
                <w:color w:val="000000"/>
                <w:spacing w:val="2"/>
                <w:kern w:val="0"/>
              </w:rPr>
            </w:pPr>
            <w:r w:rsidRPr="0099675F">
              <w:rPr>
                <w:rFonts w:cs="SimSun" w:hint="eastAsia"/>
                <w:color w:val="000000"/>
                <w:spacing w:val="2"/>
                <w:kern w:val="0"/>
              </w:rPr>
              <w:t>天</w:t>
            </w:r>
          </w:p>
          <w:p w:rsidR="000C16C4" w:rsidRPr="0099675F" w:rsidRDefault="000C16C4" w:rsidP="000C16C4">
            <w:pPr>
              <w:spacing w:line="320" w:lineRule="exact"/>
              <w:ind w:left="-90"/>
              <w:jc w:val="center"/>
              <w:rPr>
                <w:rFonts w:cs="SimSun"/>
                <w:color w:val="000000"/>
              </w:rPr>
            </w:pPr>
            <w:r w:rsidRPr="0099675F">
              <w:rPr>
                <w:rFonts w:cs="SimSun" w:hint="eastAsia"/>
                <w:color w:val="000000"/>
                <w:spacing w:val="2"/>
                <w:kern w:val="0"/>
              </w:rPr>
              <w:t>氣</w:t>
            </w:r>
          </w:p>
          <w:p w:rsidR="000C16C4" w:rsidRPr="0099675F" w:rsidRDefault="000C16C4" w:rsidP="000C16C4">
            <w:pPr>
              <w:spacing w:line="320" w:lineRule="exact"/>
              <w:ind w:left="-90"/>
              <w:jc w:val="center"/>
              <w:rPr>
                <w:rFonts w:cs="SimSun"/>
                <w:color w:val="000000"/>
                <w:spacing w:val="2"/>
                <w:kern w:val="0"/>
              </w:rPr>
            </w:pPr>
            <w:r w:rsidRPr="0099675F">
              <w:rPr>
                <w:rFonts w:cs="SimSun" w:hint="eastAsia"/>
                <w:color w:val="000000"/>
                <w:spacing w:val="2"/>
                <w:kern w:val="0"/>
              </w:rPr>
              <w:t>特</w:t>
            </w:r>
          </w:p>
          <w:p w:rsidR="000C16C4" w:rsidRPr="0099675F" w:rsidRDefault="000C16C4" w:rsidP="000C16C4">
            <w:pPr>
              <w:spacing w:line="320" w:lineRule="exact"/>
              <w:ind w:left="-90"/>
              <w:jc w:val="center"/>
              <w:rPr>
                <w:rFonts w:cs="SimSun"/>
                <w:color w:val="000000"/>
              </w:rPr>
            </w:pPr>
            <w:r w:rsidRPr="0099675F">
              <w:rPr>
                <w:rFonts w:cs="SimSun" w:hint="eastAsia"/>
                <w:color w:val="000000"/>
                <w:spacing w:val="2"/>
                <w:kern w:val="0"/>
              </w:rPr>
              <w:t>徵</w:t>
            </w:r>
          </w:p>
          <w:p w:rsidR="000C16C4" w:rsidRPr="0099675F" w:rsidRDefault="000C16C4" w:rsidP="000C16C4">
            <w:pPr>
              <w:adjustRightInd w:val="0"/>
              <w:snapToGrid w:val="0"/>
              <w:spacing w:line="320" w:lineRule="exact"/>
              <w:jc w:val="center"/>
              <w:rPr>
                <w:bCs/>
                <w:color w:val="000000"/>
              </w:rPr>
            </w:pPr>
          </w:p>
        </w:tc>
        <w:tc>
          <w:tcPr>
            <w:tcW w:w="900" w:type="dxa"/>
            <w:vAlign w:val="center"/>
          </w:tcPr>
          <w:p w:rsidR="000C16C4" w:rsidRPr="0099675F" w:rsidRDefault="000C16C4" w:rsidP="000C16C4">
            <w:pPr>
              <w:spacing w:line="320" w:lineRule="exact"/>
              <w:ind w:left="-90"/>
              <w:jc w:val="center"/>
              <w:rPr>
                <w:rFonts w:cs="SimSun"/>
                <w:color w:val="000000"/>
              </w:rPr>
            </w:pPr>
            <w:r w:rsidRPr="0099675F">
              <w:rPr>
                <w:rFonts w:cs="SimSun" w:hint="eastAsia"/>
                <w:color w:val="000000"/>
                <w:spacing w:val="2"/>
                <w:kern w:val="0"/>
              </w:rPr>
              <w:t>過境前</w:t>
            </w:r>
          </w:p>
        </w:tc>
        <w:tc>
          <w:tcPr>
            <w:tcW w:w="2400" w:type="dxa"/>
            <w:vAlign w:val="center"/>
          </w:tcPr>
          <w:p w:rsidR="000C16C4" w:rsidRPr="0099675F" w:rsidRDefault="000C16C4" w:rsidP="000C16C4">
            <w:pPr>
              <w:spacing w:line="320" w:lineRule="exact"/>
              <w:ind w:left="-90"/>
              <w:jc w:val="both"/>
              <w:rPr>
                <w:rFonts w:cs="SimSun"/>
                <w:color w:val="000000"/>
              </w:rPr>
            </w:pPr>
            <w:r w:rsidRPr="0099675F">
              <w:rPr>
                <w:rFonts w:cs="SimSun" w:hint="eastAsia"/>
                <w:color w:val="000000"/>
                <w:spacing w:val="2"/>
                <w:kern w:val="0"/>
              </w:rPr>
              <w:t>單一暖氣團控制，溫暖晴朗</w:t>
            </w:r>
          </w:p>
        </w:tc>
        <w:tc>
          <w:tcPr>
            <w:tcW w:w="2400" w:type="dxa"/>
            <w:vAlign w:val="center"/>
          </w:tcPr>
          <w:p w:rsidR="000C16C4" w:rsidRPr="0099675F" w:rsidRDefault="000C16C4" w:rsidP="000C16C4">
            <w:pPr>
              <w:spacing w:line="320" w:lineRule="exact"/>
              <w:ind w:left="-90"/>
              <w:jc w:val="both"/>
              <w:rPr>
                <w:rFonts w:cs="SimSun"/>
                <w:color w:val="000000"/>
              </w:rPr>
            </w:pPr>
            <w:r w:rsidRPr="0099675F">
              <w:rPr>
                <w:rFonts w:cs="SimSun" w:hint="eastAsia"/>
                <w:color w:val="000000"/>
                <w:spacing w:val="2"/>
                <w:kern w:val="0"/>
              </w:rPr>
              <w:t>單一冷氣團控制，低溫晴朗</w:t>
            </w:r>
          </w:p>
        </w:tc>
        <w:tc>
          <w:tcPr>
            <w:tcW w:w="2400" w:type="dxa"/>
            <w:vAlign w:val="center"/>
          </w:tcPr>
          <w:p w:rsidR="000C16C4" w:rsidRPr="0099675F" w:rsidRDefault="000C16C4" w:rsidP="000C16C4">
            <w:pPr>
              <w:spacing w:line="320" w:lineRule="exact"/>
              <w:ind w:left="-90"/>
              <w:jc w:val="both"/>
              <w:rPr>
                <w:rFonts w:cs="SimSun"/>
                <w:color w:val="000000"/>
              </w:rPr>
            </w:pPr>
            <w:r w:rsidRPr="0099675F">
              <w:rPr>
                <w:rFonts w:cs="SimSun" w:hint="eastAsia"/>
                <w:color w:val="000000"/>
                <w:spacing w:val="2"/>
                <w:kern w:val="0"/>
              </w:rPr>
              <w:t>單—氣團控制，天氣晴朗</w:t>
            </w:r>
          </w:p>
        </w:tc>
      </w:tr>
      <w:tr w:rsidR="000C16C4" w:rsidRPr="0099675F">
        <w:trPr>
          <w:cantSplit/>
        </w:trPr>
        <w:tc>
          <w:tcPr>
            <w:tcW w:w="468" w:type="dxa"/>
            <w:vMerge/>
            <w:vAlign w:val="center"/>
          </w:tcPr>
          <w:p w:rsidR="000C16C4" w:rsidRPr="0099675F" w:rsidRDefault="000C16C4" w:rsidP="000C16C4">
            <w:pPr>
              <w:adjustRightInd w:val="0"/>
              <w:snapToGrid w:val="0"/>
              <w:spacing w:line="320" w:lineRule="exact"/>
              <w:jc w:val="center"/>
              <w:rPr>
                <w:bCs/>
                <w:color w:val="000000"/>
              </w:rPr>
            </w:pPr>
          </w:p>
        </w:tc>
        <w:tc>
          <w:tcPr>
            <w:tcW w:w="900" w:type="dxa"/>
            <w:vAlign w:val="center"/>
          </w:tcPr>
          <w:p w:rsidR="000C16C4" w:rsidRPr="0099675F" w:rsidRDefault="000C16C4" w:rsidP="000C16C4">
            <w:pPr>
              <w:spacing w:line="320" w:lineRule="exact"/>
              <w:ind w:left="-90"/>
              <w:jc w:val="center"/>
              <w:rPr>
                <w:rFonts w:cs="SimSun"/>
                <w:color w:val="000000"/>
              </w:rPr>
            </w:pPr>
            <w:r w:rsidRPr="0099675F">
              <w:rPr>
                <w:rFonts w:cs="SimSun" w:hint="eastAsia"/>
                <w:color w:val="000000"/>
                <w:spacing w:val="2"/>
                <w:kern w:val="0"/>
              </w:rPr>
              <w:t>過境時</w:t>
            </w:r>
          </w:p>
        </w:tc>
        <w:tc>
          <w:tcPr>
            <w:tcW w:w="2400" w:type="dxa"/>
            <w:vAlign w:val="center"/>
          </w:tcPr>
          <w:p w:rsidR="000C16C4" w:rsidRPr="0099675F" w:rsidRDefault="000C16C4" w:rsidP="000C16C4">
            <w:pPr>
              <w:spacing w:line="320" w:lineRule="exact"/>
              <w:ind w:left="-90"/>
              <w:jc w:val="both"/>
              <w:rPr>
                <w:rFonts w:cs="SimSun"/>
                <w:color w:val="000000"/>
              </w:rPr>
            </w:pPr>
            <w:r w:rsidRPr="0099675F">
              <w:rPr>
                <w:rFonts w:cs="SimSun" w:hint="eastAsia"/>
                <w:color w:val="000000"/>
                <w:spacing w:val="2"/>
                <w:kern w:val="0"/>
              </w:rPr>
              <w:t>暖氣團被冷氣團抬升，常出現陰天、下雨、颳風、降溫等天氣現象</w:t>
            </w:r>
          </w:p>
        </w:tc>
        <w:tc>
          <w:tcPr>
            <w:tcW w:w="2400" w:type="dxa"/>
            <w:vAlign w:val="center"/>
          </w:tcPr>
          <w:p w:rsidR="000C16C4" w:rsidRPr="0099675F" w:rsidRDefault="000C16C4" w:rsidP="000C16C4">
            <w:pPr>
              <w:spacing w:line="320" w:lineRule="exact"/>
              <w:ind w:left="-90"/>
              <w:jc w:val="both"/>
              <w:rPr>
                <w:rFonts w:cs="SimSun"/>
                <w:color w:val="000000"/>
              </w:rPr>
            </w:pPr>
            <w:r w:rsidRPr="0099675F">
              <w:rPr>
                <w:rFonts w:cs="SimSun" w:hint="eastAsia"/>
                <w:color w:val="000000"/>
                <w:spacing w:val="2"/>
                <w:kern w:val="0"/>
              </w:rPr>
              <w:t>暖氣團沿冷氣團徐徐爬升，冷卻凝結產生連續性雲雨</w:t>
            </w:r>
          </w:p>
        </w:tc>
        <w:tc>
          <w:tcPr>
            <w:tcW w:w="2400" w:type="dxa"/>
            <w:vAlign w:val="center"/>
          </w:tcPr>
          <w:p w:rsidR="000C16C4" w:rsidRPr="0099675F" w:rsidRDefault="000C16C4" w:rsidP="000C16C4">
            <w:pPr>
              <w:spacing w:line="320" w:lineRule="exact"/>
              <w:ind w:left="-90"/>
              <w:jc w:val="both"/>
              <w:rPr>
                <w:rFonts w:cs="SimSun"/>
                <w:color w:val="000000"/>
              </w:rPr>
            </w:pPr>
            <w:r w:rsidRPr="0099675F">
              <w:rPr>
                <w:rFonts w:cs="SimSun" w:hint="eastAsia"/>
                <w:color w:val="000000"/>
                <w:spacing w:val="2"/>
                <w:kern w:val="0"/>
              </w:rPr>
              <w:t>暖氣團平衡抬升或爬升，形成持續性降水</w:t>
            </w:r>
          </w:p>
        </w:tc>
      </w:tr>
      <w:tr w:rsidR="000C16C4" w:rsidRPr="0099675F">
        <w:trPr>
          <w:cantSplit/>
        </w:trPr>
        <w:tc>
          <w:tcPr>
            <w:tcW w:w="468" w:type="dxa"/>
            <w:vMerge/>
            <w:vAlign w:val="center"/>
          </w:tcPr>
          <w:p w:rsidR="000C16C4" w:rsidRPr="0099675F" w:rsidRDefault="000C16C4" w:rsidP="000C16C4">
            <w:pPr>
              <w:adjustRightInd w:val="0"/>
              <w:snapToGrid w:val="0"/>
              <w:spacing w:line="320" w:lineRule="exact"/>
              <w:jc w:val="center"/>
              <w:rPr>
                <w:bCs/>
                <w:color w:val="000000"/>
              </w:rPr>
            </w:pPr>
          </w:p>
        </w:tc>
        <w:tc>
          <w:tcPr>
            <w:tcW w:w="900" w:type="dxa"/>
            <w:vAlign w:val="center"/>
          </w:tcPr>
          <w:p w:rsidR="000C16C4" w:rsidRPr="0099675F" w:rsidRDefault="000C16C4" w:rsidP="000C16C4">
            <w:pPr>
              <w:spacing w:line="320" w:lineRule="exact"/>
              <w:ind w:left="-90"/>
              <w:jc w:val="center"/>
              <w:rPr>
                <w:rFonts w:cs="SimSun"/>
                <w:color w:val="000000"/>
              </w:rPr>
            </w:pPr>
            <w:r w:rsidRPr="0099675F">
              <w:rPr>
                <w:rFonts w:cs="SimSun" w:hint="eastAsia"/>
                <w:color w:val="000000"/>
                <w:spacing w:val="2"/>
                <w:kern w:val="0"/>
              </w:rPr>
              <w:t>過境後</w:t>
            </w:r>
          </w:p>
        </w:tc>
        <w:tc>
          <w:tcPr>
            <w:tcW w:w="2400" w:type="dxa"/>
            <w:vAlign w:val="center"/>
          </w:tcPr>
          <w:p w:rsidR="000C16C4" w:rsidRPr="0099675F" w:rsidRDefault="000C16C4" w:rsidP="000C16C4">
            <w:pPr>
              <w:spacing w:line="320" w:lineRule="exact"/>
              <w:ind w:left="-90"/>
              <w:jc w:val="both"/>
              <w:rPr>
                <w:rFonts w:cs="SimSun"/>
                <w:color w:val="000000"/>
              </w:rPr>
            </w:pPr>
            <w:r w:rsidRPr="0099675F">
              <w:rPr>
                <w:rFonts w:cs="SimSun" w:hint="eastAsia"/>
                <w:color w:val="000000"/>
                <w:spacing w:val="2"/>
                <w:kern w:val="0"/>
              </w:rPr>
              <w:t>冷氣團替代了原來暖氣團的位置，氣壓升高，氣溫和濕度驟降，天氣晴朗</w:t>
            </w:r>
          </w:p>
        </w:tc>
        <w:tc>
          <w:tcPr>
            <w:tcW w:w="2400" w:type="dxa"/>
            <w:vAlign w:val="center"/>
          </w:tcPr>
          <w:p w:rsidR="000C16C4" w:rsidRPr="0099675F" w:rsidRDefault="000C16C4" w:rsidP="000C16C4">
            <w:pPr>
              <w:spacing w:line="320" w:lineRule="exact"/>
              <w:ind w:left="-90"/>
              <w:jc w:val="both"/>
              <w:rPr>
                <w:rFonts w:cs="SimSun"/>
                <w:color w:val="000000"/>
              </w:rPr>
            </w:pPr>
            <w:r w:rsidRPr="0099675F">
              <w:rPr>
                <w:rFonts w:cs="SimSun" w:hint="eastAsia"/>
                <w:color w:val="000000"/>
                <w:spacing w:val="2"/>
                <w:kern w:val="0"/>
              </w:rPr>
              <w:t>暖氣團佔據了原來冷氣團的位置，氣溫上升、氣壓下降、天氣轉晴</w:t>
            </w:r>
          </w:p>
        </w:tc>
        <w:tc>
          <w:tcPr>
            <w:tcW w:w="2400" w:type="dxa"/>
            <w:vAlign w:val="center"/>
          </w:tcPr>
          <w:p w:rsidR="000C16C4" w:rsidRPr="0099675F" w:rsidRDefault="000C16C4" w:rsidP="000C16C4">
            <w:pPr>
              <w:spacing w:line="320" w:lineRule="exact"/>
              <w:ind w:left="-90"/>
              <w:jc w:val="both"/>
              <w:rPr>
                <w:rFonts w:cs="SimSun"/>
                <w:color w:val="000000"/>
              </w:rPr>
            </w:pPr>
            <w:r w:rsidRPr="0099675F">
              <w:rPr>
                <w:rFonts w:cs="SimSun" w:hint="eastAsia"/>
                <w:color w:val="000000"/>
                <w:spacing w:val="2"/>
                <w:kern w:val="0"/>
              </w:rPr>
              <w:t>單——氣團控制，天氣晴朗</w:t>
            </w:r>
          </w:p>
        </w:tc>
      </w:tr>
      <w:tr w:rsidR="000C16C4" w:rsidRPr="0099675F">
        <w:trPr>
          <w:trHeight w:val="1098"/>
        </w:trPr>
        <w:tc>
          <w:tcPr>
            <w:tcW w:w="1368" w:type="dxa"/>
            <w:gridSpan w:val="2"/>
            <w:vAlign w:val="center"/>
          </w:tcPr>
          <w:p w:rsidR="000C16C4" w:rsidRPr="0099675F" w:rsidRDefault="000C16C4" w:rsidP="000C16C4">
            <w:pPr>
              <w:adjustRightInd w:val="0"/>
              <w:snapToGrid w:val="0"/>
              <w:spacing w:line="320" w:lineRule="exact"/>
              <w:jc w:val="center"/>
              <w:rPr>
                <w:bCs/>
                <w:color w:val="000000"/>
              </w:rPr>
            </w:pPr>
            <w:r w:rsidRPr="0099675F">
              <w:rPr>
                <w:rFonts w:cs="SimSun" w:hint="eastAsia"/>
                <w:color w:val="000000"/>
                <w:spacing w:val="2"/>
                <w:kern w:val="0"/>
              </w:rPr>
              <w:t>天氣實例</w:t>
            </w:r>
          </w:p>
        </w:tc>
        <w:tc>
          <w:tcPr>
            <w:tcW w:w="2400" w:type="dxa"/>
            <w:vAlign w:val="center"/>
          </w:tcPr>
          <w:p w:rsidR="000C16C4" w:rsidRPr="0099675F" w:rsidRDefault="000C16C4" w:rsidP="000C16C4">
            <w:pPr>
              <w:adjustRightInd w:val="0"/>
              <w:snapToGrid w:val="0"/>
              <w:spacing w:line="320" w:lineRule="exact"/>
              <w:jc w:val="both"/>
              <w:rPr>
                <w:bCs/>
                <w:color w:val="000000"/>
              </w:rPr>
            </w:pPr>
            <w:r w:rsidRPr="0099675F">
              <w:rPr>
                <w:rFonts w:cs="SimSun" w:hint="eastAsia"/>
                <w:color w:val="000000"/>
                <w:spacing w:val="2"/>
                <w:kern w:val="0"/>
              </w:rPr>
              <w:t>冬春季節的寒流</w:t>
            </w:r>
          </w:p>
        </w:tc>
        <w:tc>
          <w:tcPr>
            <w:tcW w:w="2400" w:type="dxa"/>
            <w:vAlign w:val="center"/>
          </w:tcPr>
          <w:p w:rsidR="000C16C4" w:rsidRPr="0099675F" w:rsidRDefault="000C16C4" w:rsidP="000C16C4">
            <w:pPr>
              <w:adjustRightInd w:val="0"/>
              <w:snapToGrid w:val="0"/>
              <w:spacing w:line="320" w:lineRule="exact"/>
              <w:jc w:val="both"/>
              <w:rPr>
                <w:bCs/>
                <w:color w:val="000000"/>
              </w:rPr>
            </w:pPr>
            <w:r w:rsidRPr="0099675F">
              <w:rPr>
                <w:rFonts w:hint="eastAsia"/>
                <w:bCs/>
                <w:color w:val="000000"/>
              </w:rPr>
              <w:t>台灣地區不會出現暖鋒</w:t>
            </w:r>
          </w:p>
        </w:tc>
        <w:tc>
          <w:tcPr>
            <w:tcW w:w="2400" w:type="dxa"/>
            <w:vAlign w:val="center"/>
          </w:tcPr>
          <w:p w:rsidR="000C16C4" w:rsidRPr="0099675F" w:rsidRDefault="000C16C4" w:rsidP="000C16C4">
            <w:pPr>
              <w:spacing w:line="320" w:lineRule="exact"/>
              <w:ind w:left="-90"/>
              <w:jc w:val="both"/>
              <w:rPr>
                <w:rFonts w:cs="SimSun"/>
                <w:color w:val="000000"/>
                <w:spacing w:val="2"/>
                <w:kern w:val="0"/>
              </w:rPr>
            </w:pPr>
            <w:r w:rsidRPr="0099675F">
              <w:rPr>
                <w:rFonts w:cs="SimSun" w:hint="eastAsia"/>
                <w:color w:val="000000"/>
                <w:spacing w:val="2"/>
                <w:kern w:val="0"/>
              </w:rPr>
              <w:t>梅雨</w:t>
            </w:r>
          </w:p>
        </w:tc>
      </w:tr>
    </w:tbl>
    <w:p w:rsidR="000C16C4" w:rsidRPr="0099675F" w:rsidRDefault="000C16C4" w:rsidP="000C16C4">
      <w:pPr>
        <w:jc w:val="both"/>
        <w:rPr>
          <w:color w:val="000000"/>
        </w:rPr>
      </w:pPr>
    </w:p>
    <w:p w:rsidR="000C16C4" w:rsidRPr="0099675F" w:rsidRDefault="000C16C4" w:rsidP="000C16C4">
      <w:pPr>
        <w:jc w:val="both"/>
        <w:rPr>
          <w:color w:val="000000"/>
        </w:rPr>
      </w:pPr>
      <w:r w:rsidRPr="0099675F">
        <w:rPr>
          <w:rFonts w:hint="eastAsia"/>
          <w:color w:val="000000"/>
        </w:rPr>
        <w:t xml:space="preserve"> 5. </w:t>
      </w:r>
      <w:r w:rsidRPr="0099675F">
        <w:rPr>
          <w:rFonts w:hint="eastAsia"/>
          <w:color w:val="000000"/>
          <w:bdr w:val="single" w:sz="4" w:space="0" w:color="auto"/>
        </w:rPr>
        <w:t>影響台灣的天氣系統</w:t>
      </w:r>
      <w:r w:rsidRPr="0099675F">
        <w:rPr>
          <w:rFonts w:hint="eastAsia"/>
          <w:color w:val="000000"/>
        </w:rPr>
        <w:sym w:font="Wingdings" w:char="F0E0"/>
      </w:r>
    </w:p>
    <w:tbl>
      <w:tblPr>
        <w:tblStyle w:val="10"/>
        <w:tblW w:w="0" w:type="auto"/>
        <w:tblLook w:val="00BF" w:firstRow="1" w:lastRow="0" w:firstColumn="1" w:lastColumn="0" w:noHBand="0" w:noVBand="0"/>
      </w:tblPr>
      <w:tblGrid>
        <w:gridCol w:w="2268"/>
        <w:gridCol w:w="6254"/>
      </w:tblGrid>
      <w:tr w:rsidR="000C16C4" w:rsidRPr="0099675F">
        <w:tc>
          <w:tcPr>
            <w:cnfStyle w:val="000000000100" w:firstRow="0" w:lastRow="0" w:firstColumn="0" w:lastColumn="0" w:oddVBand="0" w:evenVBand="0" w:oddHBand="0" w:evenHBand="0" w:firstRowFirstColumn="1" w:firstRowLastColumn="0" w:lastRowFirstColumn="0" w:lastRowLastColumn="0"/>
            <w:tcW w:w="2268" w:type="dxa"/>
            <w:vAlign w:val="center"/>
          </w:tcPr>
          <w:p w:rsidR="000C16C4" w:rsidRPr="0099675F" w:rsidRDefault="000C16C4" w:rsidP="00BA6502">
            <w:pPr>
              <w:jc w:val="both"/>
              <w:rPr>
                <w:color w:val="000000"/>
              </w:rPr>
            </w:pPr>
            <w:r w:rsidRPr="0099675F">
              <w:rPr>
                <w:rFonts w:hint="eastAsia"/>
                <w:color w:val="000000"/>
              </w:rPr>
              <w:t>蒙古高壓</w:t>
            </w:r>
          </w:p>
        </w:tc>
        <w:tc>
          <w:tcPr>
            <w:tcW w:w="6254" w:type="dxa"/>
          </w:tcPr>
          <w:p w:rsidR="000C16C4" w:rsidRPr="0099675F" w:rsidRDefault="000C16C4" w:rsidP="000C16C4">
            <w:pPr>
              <w:jc w:val="both"/>
              <w:cnfStyle w:val="000000000000" w:firstRow="0" w:lastRow="0" w:firstColumn="0" w:lastColumn="0" w:oddVBand="0" w:evenVBand="0" w:oddHBand="0" w:evenHBand="0" w:firstRowFirstColumn="0" w:firstRowLastColumn="0" w:lastRowFirstColumn="0" w:lastRowLastColumn="0"/>
              <w:rPr>
                <w:color w:val="000000"/>
              </w:rPr>
            </w:pPr>
            <w:r w:rsidRPr="0099675F">
              <w:rPr>
                <w:rFonts w:hint="eastAsia"/>
                <w:color w:val="000000"/>
              </w:rPr>
              <w:t>為極地大陸冷氣團之一，會為台灣的農漁業帶來寒害。</w:t>
            </w:r>
          </w:p>
        </w:tc>
      </w:tr>
      <w:tr w:rsidR="000C16C4" w:rsidRPr="0099675F">
        <w:tc>
          <w:tcPr>
            <w:tcW w:w="2268" w:type="dxa"/>
            <w:vAlign w:val="center"/>
          </w:tcPr>
          <w:p w:rsidR="000C16C4" w:rsidRPr="0099675F" w:rsidRDefault="000C16C4" w:rsidP="00BA6502">
            <w:pPr>
              <w:jc w:val="both"/>
              <w:rPr>
                <w:color w:val="000000"/>
              </w:rPr>
            </w:pPr>
            <w:r w:rsidRPr="0099675F">
              <w:rPr>
                <w:rFonts w:hint="eastAsia"/>
                <w:color w:val="000000"/>
              </w:rPr>
              <w:t>太平洋副熱帶高壓</w:t>
            </w:r>
          </w:p>
        </w:tc>
        <w:tc>
          <w:tcPr>
            <w:tcW w:w="6254" w:type="dxa"/>
          </w:tcPr>
          <w:p w:rsidR="000C16C4" w:rsidRPr="0099675F" w:rsidRDefault="000C16C4" w:rsidP="000C16C4">
            <w:pPr>
              <w:jc w:val="both"/>
              <w:rPr>
                <w:color w:val="000000"/>
              </w:rPr>
            </w:pPr>
            <w:r w:rsidRPr="0099675F">
              <w:rPr>
                <w:rFonts w:hint="eastAsia"/>
                <w:color w:val="000000"/>
              </w:rPr>
              <w:t>夏季最活躍，為台灣帶來晴朗炎熱的天氣。</w:t>
            </w:r>
          </w:p>
        </w:tc>
      </w:tr>
    </w:tbl>
    <w:p w:rsidR="000C16C4" w:rsidRPr="0099675F" w:rsidRDefault="000C16C4" w:rsidP="000C16C4">
      <w:pPr>
        <w:jc w:val="both"/>
        <w:rPr>
          <w:color w:val="000000"/>
        </w:rPr>
      </w:pPr>
    </w:p>
    <w:p w:rsidR="000C16C4" w:rsidRPr="0099675F" w:rsidRDefault="000C16C4" w:rsidP="000C16C4">
      <w:pPr>
        <w:jc w:val="both"/>
        <w:rPr>
          <w:color w:val="000000"/>
        </w:rPr>
      </w:pPr>
      <w:r w:rsidRPr="0099675F">
        <w:rPr>
          <w:rFonts w:hint="eastAsia"/>
          <w:color w:val="000000"/>
        </w:rPr>
        <w:t>六、</w:t>
      </w:r>
      <w:r w:rsidRPr="0099675F">
        <w:rPr>
          <w:rFonts w:hint="eastAsia"/>
          <w:color w:val="000000"/>
          <w:bdr w:val="single" w:sz="4" w:space="0" w:color="auto"/>
        </w:rPr>
        <w:t>洋流</w:t>
      </w:r>
      <w:r w:rsidRPr="0099675F">
        <w:rPr>
          <w:rFonts w:hint="eastAsia"/>
          <w:color w:val="000000"/>
        </w:rPr>
        <w:sym w:font="Wingdings 3" w:char="F0DA"/>
      </w:r>
    </w:p>
    <w:tbl>
      <w:tblPr>
        <w:tblStyle w:val="10"/>
        <w:tblW w:w="0" w:type="auto"/>
        <w:tblLook w:val="00BF" w:firstRow="1" w:lastRow="0" w:firstColumn="1" w:lastColumn="0" w:noHBand="0" w:noVBand="0"/>
      </w:tblPr>
      <w:tblGrid>
        <w:gridCol w:w="465"/>
        <w:gridCol w:w="678"/>
        <w:gridCol w:w="980"/>
        <w:gridCol w:w="829"/>
        <w:gridCol w:w="5570"/>
      </w:tblGrid>
      <w:tr w:rsidR="000C16C4" w:rsidRPr="0099675F">
        <w:trPr>
          <w:trHeight w:val="435"/>
        </w:trPr>
        <w:tc>
          <w:tcPr>
            <w:cnfStyle w:val="000000000100" w:firstRow="0" w:lastRow="0" w:firstColumn="0" w:lastColumn="0" w:oddVBand="0" w:evenVBand="0" w:oddHBand="0" w:evenHBand="0" w:firstRowFirstColumn="1" w:firstRowLastColumn="0" w:lastRowFirstColumn="0" w:lastRowLastColumn="0"/>
            <w:tcW w:w="465" w:type="dxa"/>
            <w:vMerge w:val="restart"/>
            <w:vAlign w:val="center"/>
          </w:tcPr>
          <w:p w:rsidR="000C16C4" w:rsidRPr="0099675F" w:rsidRDefault="000C16C4" w:rsidP="000C16C4">
            <w:pPr>
              <w:jc w:val="center"/>
              <w:rPr>
                <w:color w:val="000000"/>
              </w:rPr>
            </w:pPr>
            <w:r w:rsidRPr="0099675F">
              <w:rPr>
                <w:rFonts w:hint="eastAsia"/>
                <w:color w:val="000000"/>
              </w:rPr>
              <w:t>洋流</w:t>
            </w:r>
          </w:p>
        </w:tc>
        <w:tc>
          <w:tcPr>
            <w:tcW w:w="678" w:type="dxa"/>
            <w:vAlign w:val="center"/>
          </w:tcPr>
          <w:p w:rsidR="000C16C4" w:rsidRPr="0099675F" w:rsidRDefault="000C16C4" w:rsidP="000C16C4">
            <w:pPr>
              <w:jc w:val="center"/>
              <w:cnfStyle w:val="000000000000" w:firstRow="0" w:lastRow="0" w:firstColumn="0" w:lastColumn="0" w:oddVBand="0" w:evenVBand="0" w:oddHBand="0" w:evenHBand="0" w:firstRowFirstColumn="0" w:firstRowLastColumn="0" w:lastRowFirstColumn="0" w:lastRowLastColumn="0"/>
              <w:rPr>
                <w:color w:val="000000"/>
              </w:rPr>
            </w:pPr>
            <w:r w:rsidRPr="0099675F">
              <w:rPr>
                <w:rFonts w:hint="eastAsia"/>
                <w:color w:val="000000"/>
              </w:rPr>
              <w:t>定義</w:t>
            </w:r>
          </w:p>
        </w:tc>
        <w:tc>
          <w:tcPr>
            <w:tcW w:w="7379" w:type="dxa"/>
            <w:gridSpan w:val="3"/>
            <w:vAlign w:val="center"/>
          </w:tcPr>
          <w:p w:rsidR="000C16C4" w:rsidRPr="0099675F" w:rsidRDefault="000C16C4" w:rsidP="00852790">
            <w:pPr>
              <w:jc w:val="both"/>
              <w:cnfStyle w:val="000000000000" w:firstRow="0" w:lastRow="0" w:firstColumn="0" w:lastColumn="0" w:oddVBand="0" w:evenVBand="0" w:oddHBand="0" w:evenHBand="0" w:firstRowFirstColumn="0" w:firstRowLastColumn="0" w:lastRowFirstColumn="0" w:lastRowLastColumn="0"/>
              <w:rPr>
                <w:color w:val="000000"/>
              </w:rPr>
            </w:pPr>
            <w:r w:rsidRPr="0099675F">
              <w:rPr>
                <w:rFonts w:hint="eastAsia"/>
                <w:color w:val="000000"/>
              </w:rPr>
              <w:t>海洋表層海水做固定方向水平流動。</w:t>
            </w:r>
          </w:p>
        </w:tc>
      </w:tr>
      <w:tr w:rsidR="000C16C4" w:rsidRPr="0099675F">
        <w:trPr>
          <w:trHeight w:val="438"/>
        </w:trPr>
        <w:tc>
          <w:tcPr>
            <w:tcW w:w="465" w:type="dxa"/>
            <w:vMerge/>
            <w:vAlign w:val="center"/>
          </w:tcPr>
          <w:p w:rsidR="000C16C4" w:rsidRPr="0099675F" w:rsidRDefault="000C16C4" w:rsidP="000C16C4">
            <w:pPr>
              <w:jc w:val="center"/>
              <w:rPr>
                <w:color w:val="000000"/>
              </w:rPr>
            </w:pPr>
          </w:p>
        </w:tc>
        <w:tc>
          <w:tcPr>
            <w:tcW w:w="678" w:type="dxa"/>
            <w:vMerge w:val="restart"/>
            <w:vAlign w:val="center"/>
          </w:tcPr>
          <w:p w:rsidR="000C16C4" w:rsidRPr="0099675F" w:rsidRDefault="000C16C4" w:rsidP="000C16C4">
            <w:pPr>
              <w:jc w:val="center"/>
              <w:rPr>
                <w:color w:val="000000"/>
              </w:rPr>
            </w:pPr>
            <w:r w:rsidRPr="0099675F">
              <w:rPr>
                <w:rFonts w:hint="eastAsia"/>
                <w:color w:val="000000"/>
              </w:rPr>
              <w:t>成因</w:t>
            </w:r>
          </w:p>
        </w:tc>
        <w:tc>
          <w:tcPr>
            <w:tcW w:w="980" w:type="dxa"/>
            <w:vMerge w:val="restart"/>
            <w:vAlign w:val="center"/>
          </w:tcPr>
          <w:p w:rsidR="000C16C4" w:rsidRPr="0099675F" w:rsidRDefault="000C16C4" w:rsidP="000C16C4">
            <w:pPr>
              <w:jc w:val="center"/>
              <w:rPr>
                <w:color w:val="000000"/>
              </w:rPr>
            </w:pPr>
            <w:r w:rsidRPr="0099675F">
              <w:rPr>
                <w:rFonts w:hint="eastAsia"/>
                <w:color w:val="000000"/>
              </w:rPr>
              <w:t>吹送流</w:t>
            </w:r>
          </w:p>
        </w:tc>
        <w:tc>
          <w:tcPr>
            <w:tcW w:w="829" w:type="dxa"/>
            <w:vAlign w:val="center"/>
          </w:tcPr>
          <w:p w:rsidR="000C16C4" w:rsidRPr="0099675F" w:rsidRDefault="000C16C4" w:rsidP="000C16C4">
            <w:pPr>
              <w:jc w:val="center"/>
              <w:rPr>
                <w:color w:val="000000"/>
              </w:rPr>
            </w:pPr>
            <w:r w:rsidRPr="0099675F">
              <w:rPr>
                <w:rFonts w:hint="eastAsia"/>
                <w:color w:val="000000"/>
              </w:rPr>
              <w:t>定義</w:t>
            </w:r>
          </w:p>
        </w:tc>
        <w:tc>
          <w:tcPr>
            <w:tcW w:w="5570" w:type="dxa"/>
          </w:tcPr>
          <w:p w:rsidR="000C16C4" w:rsidRPr="0099675F" w:rsidRDefault="000C16C4" w:rsidP="000C16C4">
            <w:pPr>
              <w:jc w:val="both"/>
              <w:rPr>
                <w:color w:val="000000"/>
              </w:rPr>
            </w:pPr>
            <w:r w:rsidRPr="0099675F">
              <w:rPr>
                <w:rFonts w:hint="eastAsia"/>
                <w:color w:val="000000"/>
              </w:rPr>
              <w:t>因信風、西風、季風吹拂，形成吹送流。</w:t>
            </w:r>
          </w:p>
        </w:tc>
      </w:tr>
      <w:tr w:rsidR="000C16C4" w:rsidRPr="0099675F">
        <w:trPr>
          <w:trHeight w:val="833"/>
        </w:trPr>
        <w:tc>
          <w:tcPr>
            <w:tcW w:w="465" w:type="dxa"/>
            <w:vMerge/>
            <w:vAlign w:val="center"/>
          </w:tcPr>
          <w:p w:rsidR="000C16C4" w:rsidRPr="0099675F" w:rsidRDefault="000C16C4" w:rsidP="000C16C4">
            <w:pPr>
              <w:jc w:val="center"/>
              <w:rPr>
                <w:color w:val="000000"/>
              </w:rPr>
            </w:pPr>
          </w:p>
        </w:tc>
        <w:tc>
          <w:tcPr>
            <w:tcW w:w="678" w:type="dxa"/>
            <w:vMerge/>
            <w:vAlign w:val="center"/>
          </w:tcPr>
          <w:p w:rsidR="000C16C4" w:rsidRPr="0099675F" w:rsidRDefault="000C16C4" w:rsidP="000C16C4">
            <w:pPr>
              <w:jc w:val="center"/>
              <w:rPr>
                <w:color w:val="000000"/>
              </w:rPr>
            </w:pPr>
          </w:p>
        </w:tc>
        <w:tc>
          <w:tcPr>
            <w:tcW w:w="980" w:type="dxa"/>
            <w:vMerge/>
            <w:vAlign w:val="center"/>
          </w:tcPr>
          <w:p w:rsidR="000C16C4" w:rsidRPr="0099675F" w:rsidRDefault="000C16C4" w:rsidP="000C16C4">
            <w:pPr>
              <w:jc w:val="center"/>
              <w:rPr>
                <w:color w:val="000000"/>
              </w:rPr>
            </w:pPr>
          </w:p>
        </w:tc>
        <w:tc>
          <w:tcPr>
            <w:tcW w:w="829" w:type="dxa"/>
            <w:vAlign w:val="center"/>
          </w:tcPr>
          <w:p w:rsidR="000C16C4" w:rsidRPr="0099675F" w:rsidRDefault="000C16C4" w:rsidP="000C16C4">
            <w:pPr>
              <w:jc w:val="center"/>
              <w:rPr>
                <w:color w:val="000000"/>
              </w:rPr>
            </w:pPr>
            <w:r w:rsidRPr="0099675F">
              <w:rPr>
                <w:rFonts w:hint="eastAsia"/>
                <w:color w:val="000000"/>
              </w:rPr>
              <w:t>實例</w:t>
            </w:r>
          </w:p>
        </w:tc>
        <w:tc>
          <w:tcPr>
            <w:tcW w:w="5570" w:type="dxa"/>
          </w:tcPr>
          <w:p w:rsidR="000C16C4" w:rsidRPr="0099675F" w:rsidRDefault="000C16C4" w:rsidP="000038D0">
            <w:pPr>
              <w:numPr>
                <w:ilvl w:val="0"/>
                <w:numId w:val="24"/>
              </w:numPr>
              <w:jc w:val="both"/>
              <w:rPr>
                <w:color w:val="000000"/>
              </w:rPr>
            </w:pPr>
            <w:r w:rsidRPr="0099675F">
              <w:rPr>
                <w:rFonts w:hint="eastAsia"/>
                <w:color w:val="000000"/>
              </w:rPr>
              <w:t>東北信風</w:t>
            </w:r>
            <w:r w:rsidRPr="0099675F">
              <w:rPr>
                <w:rFonts w:hint="eastAsia"/>
                <w:color w:val="000000"/>
              </w:rPr>
              <w:sym w:font="Wingdings 3" w:char="F0DA"/>
            </w:r>
            <w:r w:rsidRPr="0099675F">
              <w:rPr>
                <w:rFonts w:hint="eastAsia"/>
                <w:color w:val="000000"/>
              </w:rPr>
              <w:t>北赤道洋流</w:t>
            </w:r>
          </w:p>
          <w:p w:rsidR="000C16C4" w:rsidRPr="0099675F" w:rsidRDefault="000C16C4" w:rsidP="000038D0">
            <w:pPr>
              <w:numPr>
                <w:ilvl w:val="0"/>
                <w:numId w:val="24"/>
              </w:numPr>
              <w:jc w:val="both"/>
              <w:rPr>
                <w:color w:val="000000"/>
              </w:rPr>
            </w:pPr>
            <w:r w:rsidRPr="0099675F">
              <w:rPr>
                <w:rFonts w:hint="eastAsia"/>
                <w:color w:val="000000"/>
              </w:rPr>
              <w:t>東南信風</w:t>
            </w:r>
            <w:r w:rsidRPr="0099675F">
              <w:rPr>
                <w:rFonts w:hint="eastAsia"/>
                <w:color w:val="000000"/>
              </w:rPr>
              <w:sym w:font="Wingdings 3" w:char="F0DA"/>
            </w:r>
            <w:r w:rsidRPr="0099675F">
              <w:rPr>
                <w:rFonts w:hint="eastAsia"/>
                <w:color w:val="000000"/>
              </w:rPr>
              <w:t>南赤道洋流</w:t>
            </w:r>
          </w:p>
        </w:tc>
      </w:tr>
      <w:tr w:rsidR="000C16C4" w:rsidRPr="0099675F">
        <w:trPr>
          <w:trHeight w:val="345"/>
        </w:trPr>
        <w:tc>
          <w:tcPr>
            <w:tcW w:w="465" w:type="dxa"/>
            <w:vMerge/>
            <w:vAlign w:val="center"/>
          </w:tcPr>
          <w:p w:rsidR="000C16C4" w:rsidRPr="0099675F" w:rsidRDefault="000C16C4" w:rsidP="000C16C4">
            <w:pPr>
              <w:jc w:val="center"/>
              <w:rPr>
                <w:color w:val="000000"/>
              </w:rPr>
            </w:pPr>
          </w:p>
        </w:tc>
        <w:tc>
          <w:tcPr>
            <w:tcW w:w="678" w:type="dxa"/>
            <w:vMerge/>
            <w:vAlign w:val="center"/>
          </w:tcPr>
          <w:p w:rsidR="000C16C4" w:rsidRPr="0099675F" w:rsidRDefault="000C16C4" w:rsidP="000C16C4">
            <w:pPr>
              <w:jc w:val="center"/>
              <w:rPr>
                <w:color w:val="000000"/>
              </w:rPr>
            </w:pPr>
          </w:p>
        </w:tc>
        <w:tc>
          <w:tcPr>
            <w:tcW w:w="980" w:type="dxa"/>
            <w:vMerge w:val="restart"/>
            <w:vAlign w:val="center"/>
          </w:tcPr>
          <w:p w:rsidR="000C16C4" w:rsidRPr="0099675F" w:rsidRDefault="000C16C4" w:rsidP="000C16C4">
            <w:pPr>
              <w:jc w:val="center"/>
              <w:rPr>
                <w:color w:val="000000"/>
              </w:rPr>
            </w:pPr>
            <w:r w:rsidRPr="0099675F">
              <w:rPr>
                <w:rFonts w:hint="eastAsia"/>
                <w:color w:val="000000"/>
              </w:rPr>
              <w:t>密度流</w:t>
            </w:r>
          </w:p>
        </w:tc>
        <w:tc>
          <w:tcPr>
            <w:tcW w:w="829" w:type="dxa"/>
            <w:vAlign w:val="center"/>
          </w:tcPr>
          <w:p w:rsidR="000C16C4" w:rsidRPr="0099675F" w:rsidRDefault="000C16C4" w:rsidP="000C16C4">
            <w:pPr>
              <w:jc w:val="center"/>
              <w:rPr>
                <w:color w:val="000000"/>
              </w:rPr>
            </w:pPr>
            <w:r w:rsidRPr="0099675F">
              <w:rPr>
                <w:rFonts w:hint="eastAsia"/>
                <w:color w:val="000000"/>
              </w:rPr>
              <w:t>定義</w:t>
            </w:r>
          </w:p>
        </w:tc>
        <w:tc>
          <w:tcPr>
            <w:tcW w:w="5570" w:type="dxa"/>
          </w:tcPr>
          <w:p w:rsidR="000C16C4" w:rsidRPr="0099675F" w:rsidRDefault="000C16C4" w:rsidP="000C16C4">
            <w:pPr>
              <w:adjustRightInd w:val="0"/>
              <w:snapToGrid w:val="0"/>
              <w:jc w:val="both"/>
              <w:rPr>
                <w:color w:val="000000"/>
              </w:rPr>
            </w:pPr>
            <w:r w:rsidRPr="0099675F">
              <w:rPr>
                <w:color w:val="000000"/>
              </w:rPr>
              <w:t>因溫度、鹽度及所含懸浮物的不同，海洋內部的海水密度分</w:t>
            </w:r>
            <w:r w:rsidRPr="0099675F">
              <w:rPr>
                <w:rFonts w:hint="eastAsia"/>
                <w:color w:val="000000"/>
              </w:rPr>
              <w:t>布</w:t>
            </w:r>
            <w:r w:rsidRPr="0099675F">
              <w:rPr>
                <w:color w:val="000000"/>
              </w:rPr>
              <w:t>得很不均勻，水壓的差異會導致海水的流動</w:t>
            </w:r>
          </w:p>
        </w:tc>
      </w:tr>
      <w:tr w:rsidR="000C16C4" w:rsidRPr="0099675F">
        <w:trPr>
          <w:trHeight w:val="360"/>
        </w:trPr>
        <w:tc>
          <w:tcPr>
            <w:tcW w:w="465" w:type="dxa"/>
            <w:vMerge/>
            <w:vAlign w:val="center"/>
          </w:tcPr>
          <w:p w:rsidR="000C16C4" w:rsidRPr="0099675F" w:rsidRDefault="000C16C4" w:rsidP="000C16C4">
            <w:pPr>
              <w:jc w:val="center"/>
              <w:rPr>
                <w:color w:val="000000"/>
              </w:rPr>
            </w:pPr>
          </w:p>
        </w:tc>
        <w:tc>
          <w:tcPr>
            <w:tcW w:w="678" w:type="dxa"/>
            <w:vMerge/>
            <w:vAlign w:val="center"/>
          </w:tcPr>
          <w:p w:rsidR="000C16C4" w:rsidRPr="0099675F" w:rsidRDefault="000C16C4" w:rsidP="000C16C4">
            <w:pPr>
              <w:jc w:val="center"/>
              <w:rPr>
                <w:color w:val="000000"/>
              </w:rPr>
            </w:pPr>
          </w:p>
        </w:tc>
        <w:tc>
          <w:tcPr>
            <w:tcW w:w="980" w:type="dxa"/>
            <w:vMerge/>
            <w:vAlign w:val="center"/>
          </w:tcPr>
          <w:p w:rsidR="000C16C4" w:rsidRPr="0099675F" w:rsidRDefault="000C16C4" w:rsidP="000C16C4">
            <w:pPr>
              <w:jc w:val="center"/>
              <w:rPr>
                <w:color w:val="000000"/>
              </w:rPr>
            </w:pPr>
          </w:p>
        </w:tc>
        <w:tc>
          <w:tcPr>
            <w:tcW w:w="829" w:type="dxa"/>
            <w:vAlign w:val="center"/>
          </w:tcPr>
          <w:p w:rsidR="000C16C4" w:rsidRPr="0099675F" w:rsidRDefault="000C16C4" w:rsidP="000C16C4">
            <w:pPr>
              <w:jc w:val="center"/>
              <w:rPr>
                <w:color w:val="000000"/>
              </w:rPr>
            </w:pPr>
            <w:r w:rsidRPr="0099675F">
              <w:rPr>
                <w:rFonts w:hint="eastAsia"/>
                <w:color w:val="000000"/>
              </w:rPr>
              <w:t>實例</w:t>
            </w:r>
          </w:p>
        </w:tc>
        <w:tc>
          <w:tcPr>
            <w:tcW w:w="5570" w:type="dxa"/>
          </w:tcPr>
          <w:p w:rsidR="000C16C4" w:rsidRPr="0099675F" w:rsidRDefault="000C16C4" w:rsidP="000C16C4">
            <w:pPr>
              <w:jc w:val="both"/>
              <w:rPr>
                <w:color w:val="000000"/>
              </w:rPr>
            </w:pPr>
            <w:r w:rsidRPr="0099675F">
              <w:rPr>
                <w:rFonts w:hint="eastAsia"/>
                <w:color w:val="000000"/>
              </w:rPr>
              <w:t>親潮、拉布拉多寒流</w:t>
            </w:r>
          </w:p>
        </w:tc>
      </w:tr>
      <w:tr w:rsidR="000C16C4" w:rsidRPr="0099675F">
        <w:trPr>
          <w:trHeight w:val="285"/>
        </w:trPr>
        <w:tc>
          <w:tcPr>
            <w:tcW w:w="465" w:type="dxa"/>
            <w:vMerge/>
            <w:vAlign w:val="center"/>
          </w:tcPr>
          <w:p w:rsidR="000C16C4" w:rsidRPr="0099675F" w:rsidRDefault="000C16C4" w:rsidP="000C16C4">
            <w:pPr>
              <w:jc w:val="center"/>
              <w:rPr>
                <w:color w:val="000000"/>
              </w:rPr>
            </w:pPr>
          </w:p>
        </w:tc>
        <w:tc>
          <w:tcPr>
            <w:tcW w:w="678" w:type="dxa"/>
            <w:vMerge/>
            <w:vAlign w:val="center"/>
          </w:tcPr>
          <w:p w:rsidR="000C16C4" w:rsidRPr="0099675F" w:rsidRDefault="000C16C4" w:rsidP="000C16C4">
            <w:pPr>
              <w:jc w:val="center"/>
              <w:rPr>
                <w:color w:val="000000"/>
              </w:rPr>
            </w:pPr>
          </w:p>
        </w:tc>
        <w:tc>
          <w:tcPr>
            <w:tcW w:w="980" w:type="dxa"/>
            <w:vMerge w:val="restart"/>
            <w:vAlign w:val="center"/>
          </w:tcPr>
          <w:p w:rsidR="000C16C4" w:rsidRPr="0099675F" w:rsidRDefault="000C16C4" w:rsidP="000C16C4">
            <w:pPr>
              <w:jc w:val="center"/>
              <w:rPr>
                <w:color w:val="000000"/>
              </w:rPr>
            </w:pPr>
            <w:r w:rsidRPr="0099675F">
              <w:rPr>
                <w:rFonts w:hint="eastAsia"/>
                <w:color w:val="000000"/>
              </w:rPr>
              <w:t>補償流</w:t>
            </w:r>
          </w:p>
        </w:tc>
        <w:tc>
          <w:tcPr>
            <w:tcW w:w="829" w:type="dxa"/>
            <w:vAlign w:val="center"/>
          </w:tcPr>
          <w:p w:rsidR="000C16C4" w:rsidRPr="0099675F" w:rsidRDefault="000C16C4" w:rsidP="000C16C4">
            <w:pPr>
              <w:jc w:val="center"/>
              <w:rPr>
                <w:color w:val="000000"/>
              </w:rPr>
            </w:pPr>
            <w:r w:rsidRPr="0099675F">
              <w:rPr>
                <w:rFonts w:hint="eastAsia"/>
                <w:color w:val="000000"/>
              </w:rPr>
              <w:t>定義</w:t>
            </w:r>
          </w:p>
        </w:tc>
        <w:tc>
          <w:tcPr>
            <w:tcW w:w="5570" w:type="dxa"/>
          </w:tcPr>
          <w:p w:rsidR="000C16C4" w:rsidRPr="0099675F" w:rsidRDefault="000C16C4" w:rsidP="000C16C4">
            <w:pPr>
              <w:jc w:val="both"/>
              <w:rPr>
                <w:color w:val="000000"/>
              </w:rPr>
            </w:pPr>
            <w:r w:rsidRPr="0099675F">
              <w:rPr>
                <w:rFonts w:hint="eastAsia"/>
                <w:color w:val="000000"/>
              </w:rPr>
              <w:t>洋流起使區的海面因海水流出而降低，因流體連續性，而引起鄰近的海水流入，補充降低中的海平面</w:t>
            </w:r>
          </w:p>
        </w:tc>
      </w:tr>
      <w:tr w:rsidR="000C16C4" w:rsidRPr="0099675F">
        <w:trPr>
          <w:trHeight w:val="420"/>
        </w:trPr>
        <w:tc>
          <w:tcPr>
            <w:tcW w:w="465" w:type="dxa"/>
            <w:vMerge/>
            <w:vAlign w:val="center"/>
          </w:tcPr>
          <w:p w:rsidR="000C16C4" w:rsidRPr="0099675F" w:rsidRDefault="000C16C4" w:rsidP="000C16C4">
            <w:pPr>
              <w:jc w:val="center"/>
              <w:rPr>
                <w:color w:val="000000"/>
              </w:rPr>
            </w:pPr>
          </w:p>
        </w:tc>
        <w:tc>
          <w:tcPr>
            <w:tcW w:w="678" w:type="dxa"/>
            <w:vMerge/>
            <w:vAlign w:val="center"/>
          </w:tcPr>
          <w:p w:rsidR="000C16C4" w:rsidRPr="0099675F" w:rsidRDefault="000C16C4" w:rsidP="000C16C4">
            <w:pPr>
              <w:jc w:val="center"/>
              <w:rPr>
                <w:color w:val="000000"/>
              </w:rPr>
            </w:pPr>
          </w:p>
        </w:tc>
        <w:tc>
          <w:tcPr>
            <w:tcW w:w="980" w:type="dxa"/>
            <w:vMerge/>
            <w:vAlign w:val="center"/>
          </w:tcPr>
          <w:p w:rsidR="000C16C4" w:rsidRPr="0099675F" w:rsidRDefault="000C16C4" w:rsidP="000C16C4">
            <w:pPr>
              <w:jc w:val="center"/>
              <w:rPr>
                <w:color w:val="000000"/>
              </w:rPr>
            </w:pPr>
          </w:p>
        </w:tc>
        <w:tc>
          <w:tcPr>
            <w:tcW w:w="829" w:type="dxa"/>
            <w:vAlign w:val="center"/>
          </w:tcPr>
          <w:p w:rsidR="000C16C4" w:rsidRPr="0099675F" w:rsidRDefault="000C16C4" w:rsidP="000C16C4">
            <w:pPr>
              <w:jc w:val="center"/>
              <w:rPr>
                <w:color w:val="000000"/>
              </w:rPr>
            </w:pPr>
            <w:r w:rsidRPr="0099675F">
              <w:rPr>
                <w:rFonts w:hint="eastAsia"/>
                <w:color w:val="000000"/>
              </w:rPr>
              <w:t>實例</w:t>
            </w:r>
          </w:p>
        </w:tc>
        <w:tc>
          <w:tcPr>
            <w:tcW w:w="5570" w:type="dxa"/>
          </w:tcPr>
          <w:p w:rsidR="000C16C4" w:rsidRPr="0099675F" w:rsidRDefault="000C16C4" w:rsidP="000038D0">
            <w:pPr>
              <w:numPr>
                <w:ilvl w:val="0"/>
                <w:numId w:val="25"/>
              </w:numPr>
              <w:jc w:val="both"/>
              <w:rPr>
                <w:color w:val="000000"/>
              </w:rPr>
            </w:pPr>
            <w:r w:rsidRPr="0099675F">
              <w:rPr>
                <w:rFonts w:hint="eastAsia"/>
                <w:color w:val="000000"/>
              </w:rPr>
              <w:t>涼流</w:t>
            </w:r>
            <w:r w:rsidRPr="0099675F">
              <w:rPr>
                <w:rFonts w:hint="eastAsia"/>
                <w:color w:val="000000"/>
              </w:rPr>
              <w:sym w:font="Wingdings 3" w:char="F0DA"/>
            </w:r>
            <w:r w:rsidRPr="0099675F">
              <w:rPr>
                <w:rFonts w:hint="eastAsia"/>
                <w:color w:val="000000"/>
              </w:rPr>
              <w:t>祕魯涼流、本吉拉涼流。</w:t>
            </w:r>
          </w:p>
          <w:p w:rsidR="000C16C4" w:rsidRPr="0099675F" w:rsidRDefault="000C16C4" w:rsidP="000038D0">
            <w:pPr>
              <w:numPr>
                <w:ilvl w:val="0"/>
                <w:numId w:val="25"/>
              </w:numPr>
              <w:jc w:val="both"/>
              <w:rPr>
                <w:color w:val="000000"/>
              </w:rPr>
            </w:pPr>
            <w:r w:rsidRPr="0099675F">
              <w:rPr>
                <w:rFonts w:hint="eastAsia"/>
                <w:color w:val="000000"/>
              </w:rPr>
              <w:t>赤道逆流</w:t>
            </w:r>
            <w:r w:rsidRPr="0099675F">
              <w:rPr>
                <w:rFonts w:hint="eastAsia"/>
                <w:color w:val="000000"/>
              </w:rPr>
              <w:sym w:font="Wingdings 3" w:char="F0DA"/>
            </w:r>
            <w:r w:rsidRPr="0099675F">
              <w:rPr>
                <w:rFonts w:hint="eastAsia"/>
                <w:color w:val="000000"/>
              </w:rPr>
              <w:t>幾內亞灣流</w:t>
            </w:r>
          </w:p>
        </w:tc>
      </w:tr>
      <w:tr w:rsidR="000C16C4" w:rsidRPr="0099675F">
        <w:trPr>
          <w:trHeight w:val="300"/>
        </w:trPr>
        <w:tc>
          <w:tcPr>
            <w:tcW w:w="465" w:type="dxa"/>
            <w:vMerge/>
            <w:vAlign w:val="center"/>
          </w:tcPr>
          <w:p w:rsidR="000C16C4" w:rsidRPr="0099675F" w:rsidRDefault="000C16C4" w:rsidP="000C16C4">
            <w:pPr>
              <w:jc w:val="center"/>
              <w:rPr>
                <w:color w:val="000000"/>
              </w:rPr>
            </w:pPr>
          </w:p>
        </w:tc>
        <w:tc>
          <w:tcPr>
            <w:tcW w:w="678" w:type="dxa"/>
            <w:vMerge w:val="restart"/>
            <w:vAlign w:val="center"/>
          </w:tcPr>
          <w:p w:rsidR="000C16C4" w:rsidRPr="0099675F" w:rsidRDefault="000C16C4" w:rsidP="000C16C4">
            <w:pPr>
              <w:jc w:val="center"/>
              <w:rPr>
                <w:color w:val="000000"/>
              </w:rPr>
            </w:pPr>
            <w:r w:rsidRPr="0099675F">
              <w:rPr>
                <w:rFonts w:hint="eastAsia"/>
                <w:color w:val="000000"/>
              </w:rPr>
              <w:t>特性</w:t>
            </w:r>
          </w:p>
        </w:tc>
        <w:tc>
          <w:tcPr>
            <w:tcW w:w="980" w:type="dxa"/>
            <w:vAlign w:val="center"/>
          </w:tcPr>
          <w:p w:rsidR="000C16C4" w:rsidRPr="0099675F" w:rsidRDefault="000C16C4" w:rsidP="000C16C4">
            <w:pPr>
              <w:jc w:val="center"/>
              <w:rPr>
                <w:color w:val="000000"/>
              </w:rPr>
            </w:pPr>
            <w:r w:rsidRPr="0099675F">
              <w:rPr>
                <w:rFonts w:hint="eastAsia"/>
                <w:color w:val="000000"/>
              </w:rPr>
              <w:t>水溫</w:t>
            </w:r>
          </w:p>
        </w:tc>
        <w:tc>
          <w:tcPr>
            <w:tcW w:w="6399" w:type="dxa"/>
            <w:gridSpan w:val="2"/>
          </w:tcPr>
          <w:p w:rsidR="000C16C4" w:rsidRPr="0099675F" w:rsidRDefault="000C16C4" w:rsidP="000038D0">
            <w:pPr>
              <w:numPr>
                <w:ilvl w:val="0"/>
                <w:numId w:val="26"/>
              </w:numPr>
              <w:jc w:val="both"/>
              <w:rPr>
                <w:color w:val="000000"/>
              </w:rPr>
            </w:pPr>
            <w:r w:rsidRPr="0099675F">
              <w:rPr>
                <w:rFonts w:hint="eastAsia"/>
                <w:color w:val="000000"/>
              </w:rPr>
              <w:t>暖流</w:t>
            </w:r>
            <w:r w:rsidRPr="0099675F">
              <w:rPr>
                <w:rFonts w:hint="eastAsia"/>
                <w:color w:val="000000"/>
              </w:rPr>
              <w:sym w:font="Wingdings 3" w:char="F0DA"/>
            </w:r>
            <w:r w:rsidRPr="0099675F">
              <w:rPr>
                <w:rFonts w:hint="eastAsia"/>
                <w:color w:val="000000"/>
              </w:rPr>
              <w:t>造成暖溼的氣候</w:t>
            </w:r>
            <w:r w:rsidRPr="0099675F">
              <w:rPr>
                <w:rFonts w:hint="eastAsia"/>
                <w:color w:val="000000"/>
              </w:rPr>
              <w:sym w:font="Wingdings 3" w:char="F0DA"/>
            </w:r>
            <w:r w:rsidRPr="0099675F">
              <w:rPr>
                <w:rFonts w:hint="eastAsia"/>
                <w:color w:val="000000"/>
              </w:rPr>
              <w:t>溫帶海洋性、</w:t>
            </w:r>
            <w:r w:rsidR="00852790">
              <w:rPr>
                <w:rFonts w:hint="eastAsia"/>
                <w:color w:val="000000"/>
              </w:rPr>
              <w:t>夏雨型暖溼</w:t>
            </w:r>
            <w:r w:rsidRPr="0099675F">
              <w:rPr>
                <w:rFonts w:hint="eastAsia"/>
                <w:color w:val="000000"/>
              </w:rPr>
              <w:t>氣候</w:t>
            </w:r>
          </w:p>
          <w:p w:rsidR="000C16C4" w:rsidRPr="0099675F" w:rsidRDefault="000C16C4" w:rsidP="000038D0">
            <w:pPr>
              <w:numPr>
                <w:ilvl w:val="0"/>
                <w:numId w:val="26"/>
              </w:numPr>
              <w:jc w:val="both"/>
              <w:rPr>
                <w:color w:val="000000"/>
              </w:rPr>
            </w:pPr>
            <w:r w:rsidRPr="0099675F">
              <w:rPr>
                <w:rFonts w:hint="eastAsia"/>
                <w:color w:val="000000"/>
              </w:rPr>
              <w:t>寒流</w:t>
            </w:r>
            <w:r w:rsidRPr="0099675F">
              <w:rPr>
                <w:rFonts w:hint="eastAsia"/>
                <w:color w:val="000000"/>
              </w:rPr>
              <w:sym w:font="Wingdings 3" w:char="F0DA"/>
            </w:r>
            <w:r w:rsidRPr="0099675F">
              <w:rPr>
                <w:rFonts w:hint="eastAsia"/>
                <w:color w:val="000000"/>
              </w:rPr>
              <w:t>造成寒冷而多霧的氣候</w:t>
            </w:r>
          </w:p>
          <w:p w:rsidR="000C16C4" w:rsidRPr="0099675F" w:rsidRDefault="000C16C4" w:rsidP="000038D0">
            <w:pPr>
              <w:numPr>
                <w:ilvl w:val="0"/>
                <w:numId w:val="26"/>
              </w:numPr>
              <w:jc w:val="both"/>
              <w:rPr>
                <w:color w:val="000000"/>
              </w:rPr>
            </w:pPr>
            <w:r w:rsidRPr="0099675F">
              <w:rPr>
                <w:rFonts w:hint="eastAsia"/>
                <w:color w:val="000000"/>
              </w:rPr>
              <w:t>涼流</w:t>
            </w:r>
            <w:r w:rsidRPr="0099675F">
              <w:rPr>
                <w:rFonts w:hint="eastAsia"/>
                <w:color w:val="000000"/>
              </w:rPr>
              <w:sym w:font="Wingdings 3" w:char="F0DA"/>
            </w:r>
            <w:r w:rsidRPr="0099675F">
              <w:rPr>
                <w:rFonts w:hint="eastAsia"/>
                <w:color w:val="000000"/>
              </w:rPr>
              <w:t>造成乾燥氣候</w:t>
            </w:r>
            <w:r w:rsidRPr="0099675F">
              <w:rPr>
                <w:rFonts w:hint="eastAsia"/>
                <w:color w:val="000000"/>
              </w:rPr>
              <w:sym w:font="Wingdings 3" w:char="F0DA"/>
            </w:r>
            <w:r w:rsidRPr="0099675F">
              <w:rPr>
                <w:rFonts w:hint="eastAsia"/>
                <w:color w:val="000000"/>
              </w:rPr>
              <w:t>溫帶地中海型、熱帶沙漠氣候</w:t>
            </w:r>
          </w:p>
        </w:tc>
      </w:tr>
      <w:tr w:rsidR="000C16C4" w:rsidRPr="0099675F">
        <w:trPr>
          <w:trHeight w:val="450"/>
        </w:trPr>
        <w:tc>
          <w:tcPr>
            <w:tcW w:w="465" w:type="dxa"/>
            <w:vMerge/>
            <w:vAlign w:val="center"/>
          </w:tcPr>
          <w:p w:rsidR="000C16C4" w:rsidRPr="0099675F" w:rsidRDefault="000C16C4" w:rsidP="000C16C4">
            <w:pPr>
              <w:jc w:val="center"/>
              <w:rPr>
                <w:color w:val="000000"/>
              </w:rPr>
            </w:pPr>
          </w:p>
        </w:tc>
        <w:tc>
          <w:tcPr>
            <w:tcW w:w="678" w:type="dxa"/>
            <w:vMerge/>
            <w:vAlign w:val="center"/>
          </w:tcPr>
          <w:p w:rsidR="000C16C4" w:rsidRPr="0099675F" w:rsidRDefault="000C16C4" w:rsidP="000C16C4">
            <w:pPr>
              <w:jc w:val="center"/>
              <w:rPr>
                <w:color w:val="000000"/>
              </w:rPr>
            </w:pPr>
          </w:p>
        </w:tc>
        <w:tc>
          <w:tcPr>
            <w:tcW w:w="980" w:type="dxa"/>
            <w:vAlign w:val="center"/>
          </w:tcPr>
          <w:p w:rsidR="000C16C4" w:rsidRPr="0099675F" w:rsidRDefault="000C16C4" w:rsidP="000C16C4">
            <w:pPr>
              <w:jc w:val="center"/>
              <w:rPr>
                <w:color w:val="000000"/>
              </w:rPr>
            </w:pPr>
            <w:r w:rsidRPr="0099675F">
              <w:rPr>
                <w:rFonts w:hint="eastAsia"/>
                <w:color w:val="000000"/>
              </w:rPr>
              <w:t>流速</w:t>
            </w:r>
          </w:p>
        </w:tc>
        <w:tc>
          <w:tcPr>
            <w:tcW w:w="6399" w:type="dxa"/>
            <w:gridSpan w:val="2"/>
          </w:tcPr>
          <w:p w:rsidR="000C16C4" w:rsidRPr="0099675F" w:rsidRDefault="000C16C4" w:rsidP="000C16C4">
            <w:pPr>
              <w:jc w:val="both"/>
              <w:rPr>
                <w:color w:val="000000"/>
              </w:rPr>
            </w:pPr>
            <w:r w:rsidRPr="0099675F">
              <w:rPr>
                <w:rFonts w:hint="eastAsia"/>
                <w:color w:val="000000"/>
              </w:rPr>
              <w:t>平均流速每秒約</w:t>
            </w:r>
            <w:r w:rsidRPr="0099675F">
              <w:rPr>
                <w:rFonts w:hint="eastAsia"/>
                <w:color w:val="000000"/>
              </w:rPr>
              <w:t>1</w:t>
            </w:r>
            <w:r w:rsidRPr="0099675F">
              <w:rPr>
                <w:rFonts w:hint="eastAsia"/>
                <w:color w:val="000000"/>
              </w:rPr>
              <w:t>公尺，愈往下層流速愈小。</w:t>
            </w:r>
          </w:p>
        </w:tc>
      </w:tr>
      <w:tr w:rsidR="006D7726" w:rsidRPr="0099675F">
        <w:trPr>
          <w:trHeight w:val="707"/>
        </w:trPr>
        <w:tc>
          <w:tcPr>
            <w:tcW w:w="465" w:type="dxa"/>
            <w:vMerge/>
            <w:vAlign w:val="center"/>
          </w:tcPr>
          <w:p w:rsidR="006D7726" w:rsidRPr="0099675F" w:rsidRDefault="006D7726" w:rsidP="000C16C4">
            <w:pPr>
              <w:jc w:val="center"/>
              <w:rPr>
                <w:color w:val="000000"/>
              </w:rPr>
            </w:pPr>
          </w:p>
        </w:tc>
        <w:tc>
          <w:tcPr>
            <w:tcW w:w="678" w:type="dxa"/>
            <w:vAlign w:val="center"/>
          </w:tcPr>
          <w:p w:rsidR="006D7726" w:rsidRPr="0099675F" w:rsidRDefault="006D7726" w:rsidP="000C16C4">
            <w:pPr>
              <w:jc w:val="center"/>
              <w:rPr>
                <w:color w:val="000000"/>
              </w:rPr>
            </w:pPr>
            <w:r w:rsidRPr="0099675F">
              <w:rPr>
                <w:rFonts w:hint="eastAsia"/>
                <w:color w:val="000000"/>
              </w:rPr>
              <w:t>功能</w:t>
            </w:r>
          </w:p>
        </w:tc>
        <w:tc>
          <w:tcPr>
            <w:tcW w:w="7379" w:type="dxa"/>
            <w:gridSpan w:val="3"/>
            <w:vAlign w:val="center"/>
          </w:tcPr>
          <w:p w:rsidR="006D7726" w:rsidRPr="0099675F" w:rsidRDefault="006D7726" w:rsidP="006D7726">
            <w:pPr>
              <w:widowControl/>
              <w:adjustRightInd w:val="0"/>
              <w:snapToGrid w:val="0"/>
              <w:spacing w:before="100" w:beforeAutospacing="1" w:after="100" w:afterAutospacing="1"/>
              <w:jc w:val="both"/>
              <w:rPr>
                <w:rFonts w:cs="新細明體"/>
                <w:snapToGrid w:val="0"/>
                <w:color w:val="000000"/>
                <w:kern w:val="0"/>
              </w:rPr>
            </w:pPr>
            <w:r w:rsidRPr="0099675F">
              <w:rPr>
                <w:rFonts w:hint="eastAsia"/>
                <w:color w:val="000000"/>
              </w:rPr>
              <w:t>平衡地球熱量</w:t>
            </w:r>
            <w:r>
              <w:rPr>
                <w:rFonts w:hint="eastAsia"/>
                <w:color w:val="000000"/>
              </w:rPr>
              <w:t>、</w:t>
            </w:r>
            <w:r w:rsidRPr="0099675F">
              <w:rPr>
                <w:rFonts w:hint="eastAsia"/>
                <w:color w:val="000000"/>
              </w:rPr>
              <w:t>調節沿岸氣候</w:t>
            </w:r>
            <w:r>
              <w:rPr>
                <w:rFonts w:hint="eastAsia"/>
                <w:color w:val="000000"/>
              </w:rPr>
              <w:t>、</w:t>
            </w:r>
            <w:r w:rsidRPr="0099675F">
              <w:rPr>
                <w:rFonts w:hint="eastAsia"/>
                <w:color w:val="000000"/>
              </w:rPr>
              <w:t>形成重要漁場</w:t>
            </w:r>
          </w:p>
        </w:tc>
      </w:tr>
    </w:tbl>
    <w:p w:rsidR="0052346A" w:rsidRPr="00AA2C6E" w:rsidRDefault="0052346A" w:rsidP="000038D0">
      <w:pPr>
        <w:jc w:val="center"/>
        <w:rPr>
          <w:rFonts w:cs="標楷體"/>
          <w:color w:val="0000FF"/>
        </w:rPr>
      </w:pPr>
    </w:p>
    <w:sectPr w:rsidR="0052346A" w:rsidRPr="00AA2C6E" w:rsidSect="00B11F6A">
      <w:footerReference w:type="even" r:id="rId33"/>
      <w:pgSz w:w="11906" w:h="16838"/>
      <w:pgMar w:top="1440" w:right="1800" w:bottom="1440" w:left="1800" w:header="851" w:footer="992" w:gutter="0"/>
      <w:pgNumType w:start="7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F21" w:rsidRDefault="000038D0">
      <w:r>
        <w:separator/>
      </w:r>
    </w:p>
  </w:endnote>
  <w:endnote w:type="continuationSeparator" w:id="0">
    <w:p w:rsidR="00072F21" w:rsidRDefault="00003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C1F" w:rsidRDefault="005C1C1F" w:rsidP="00B11F6A">
    <w:pPr>
      <w:pStyle w:val="a6"/>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5C1C1F" w:rsidRDefault="005C1C1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F21" w:rsidRDefault="000038D0">
      <w:r>
        <w:separator/>
      </w:r>
    </w:p>
  </w:footnote>
  <w:footnote w:type="continuationSeparator" w:id="0">
    <w:p w:rsidR="00072F21" w:rsidRDefault="000038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5724"/>
    <w:multiLevelType w:val="hybridMultilevel"/>
    <w:tmpl w:val="FC16898C"/>
    <w:lvl w:ilvl="0" w:tplc="185A89B2">
      <w:start w:val="1"/>
      <w:numFmt w:val="decimal"/>
      <w:lvlText w:val="%1."/>
      <w:lvlJc w:val="left"/>
      <w:pPr>
        <w:tabs>
          <w:tab w:val="num" w:pos="360"/>
        </w:tabs>
        <w:ind w:left="360" w:hanging="360"/>
      </w:pPr>
      <w:rPr>
        <w:rFonts w:hint="eastAsia"/>
      </w:rPr>
    </w:lvl>
    <w:lvl w:ilvl="1" w:tplc="C9E6074E">
      <w:start w:val="1"/>
      <w:numFmt w:val="decimal"/>
      <w:lvlText w:val="（%2）"/>
      <w:lvlJc w:val="left"/>
      <w:pPr>
        <w:tabs>
          <w:tab w:val="num" w:pos="1200"/>
        </w:tabs>
        <w:ind w:left="1200" w:hanging="720"/>
      </w:pPr>
      <w:rPr>
        <w:rFonts w:hint="eastAsia"/>
      </w:rPr>
    </w:lvl>
    <w:lvl w:ilvl="2" w:tplc="D86C37AE">
      <w:start w:val="1"/>
      <w:numFmt w:val="upperLetter"/>
      <w:lvlText w:val="%3."/>
      <w:lvlJc w:val="left"/>
      <w:pPr>
        <w:tabs>
          <w:tab w:val="num" w:pos="1335"/>
        </w:tabs>
        <w:ind w:left="1335" w:hanging="375"/>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0EB537E"/>
    <w:multiLevelType w:val="singleLevel"/>
    <w:tmpl w:val="8452D98E"/>
    <w:lvl w:ilvl="0">
      <w:start w:val="1"/>
      <w:numFmt w:val="decimal"/>
      <w:lvlText w:val="(%1)"/>
      <w:lvlJc w:val="left"/>
      <w:pPr>
        <w:tabs>
          <w:tab w:val="num" w:pos="315"/>
        </w:tabs>
        <w:ind w:left="315" w:hanging="315"/>
      </w:pPr>
      <w:rPr>
        <w:rFonts w:hint="eastAsia"/>
      </w:rPr>
    </w:lvl>
  </w:abstractNum>
  <w:abstractNum w:abstractNumId="2">
    <w:nsid w:val="01A7115B"/>
    <w:multiLevelType w:val="hybridMultilevel"/>
    <w:tmpl w:val="E0E2FE24"/>
    <w:lvl w:ilvl="0" w:tplc="C08C759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9D67BE8"/>
    <w:multiLevelType w:val="hybridMultilevel"/>
    <w:tmpl w:val="AEE285CE"/>
    <w:lvl w:ilvl="0" w:tplc="EE0AA566">
      <w:start w:val="1"/>
      <w:numFmt w:val="decimal"/>
      <w:lvlText w:val="(%1)"/>
      <w:lvlJc w:val="left"/>
      <w:pPr>
        <w:tabs>
          <w:tab w:val="num" w:pos="390"/>
        </w:tabs>
        <w:ind w:left="390" w:hanging="390"/>
      </w:pPr>
      <w:rPr>
        <w:rFonts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AF21FB6"/>
    <w:multiLevelType w:val="hybridMultilevel"/>
    <w:tmpl w:val="D6EE1D92"/>
    <w:lvl w:ilvl="0" w:tplc="99D28740">
      <w:start w:val="1"/>
      <w:numFmt w:val="decimal"/>
      <w:lvlText w:val="(%1)"/>
      <w:lvlJc w:val="left"/>
      <w:pPr>
        <w:tabs>
          <w:tab w:val="num" w:pos="390"/>
        </w:tabs>
        <w:ind w:left="390" w:hanging="390"/>
      </w:pPr>
      <w:rPr>
        <w:rFonts w:hint="default"/>
      </w:rPr>
    </w:lvl>
    <w:lvl w:ilvl="1" w:tplc="CB2264EA">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E417684"/>
    <w:multiLevelType w:val="hybridMultilevel"/>
    <w:tmpl w:val="A77CE0E2"/>
    <w:lvl w:ilvl="0" w:tplc="DD78E302">
      <w:start w:val="1"/>
      <w:numFmt w:val="decimal"/>
      <w:lvlText w:val="%1."/>
      <w:lvlJc w:val="left"/>
      <w:pPr>
        <w:tabs>
          <w:tab w:val="num" w:pos="360"/>
        </w:tabs>
        <w:ind w:left="360" w:hanging="360"/>
      </w:pPr>
      <w:rPr>
        <w:rFonts w:hint="default"/>
      </w:rPr>
    </w:lvl>
    <w:lvl w:ilvl="1" w:tplc="F7F652DE">
      <w:start w:val="1"/>
      <w:numFmt w:val="decimal"/>
      <w:lvlText w:val="(%2)"/>
      <w:lvlJc w:val="left"/>
      <w:pPr>
        <w:tabs>
          <w:tab w:val="num" w:pos="870"/>
        </w:tabs>
        <w:ind w:left="870" w:hanging="39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20B6B6B"/>
    <w:multiLevelType w:val="hybridMultilevel"/>
    <w:tmpl w:val="12EE8BB4"/>
    <w:lvl w:ilvl="0" w:tplc="CF78E27C">
      <w:start w:val="1"/>
      <w:numFmt w:val="decimal"/>
      <w:lvlText w:val="%1."/>
      <w:lvlJc w:val="left"/>
      <w:pPr>
        <w:tabs>
          <w:tab w:val="num" w:pos="360"/>
        </w:tabs>
        <w:ind w:left="360" w:hanging="360"/>
      </w:pPr>
      <w:rPr>
        <w:rFonts w:ascii="Times New Roman" w:hAnsi="Times New Roman" w:cs="Times New Roman" w:hint="default"/>
      </w:rPr>
    </w:lvl>
    <w:lvl w:ilvl="1" w:tplc="E5800516">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BE17F9C"/>
    <w:multiLevelType w:val="hybridMultilevel"/>
    <w:tmpl w:val="7EAAA3CE"/>
    <w:lvl w:ilvl="0" w:tplc="C4BE24D8">
      <w:start w:val="1"/>
      <w:numFmt w:val="decimal"/>
      <w:lvlText w:val="%1."/>
      <w:lvlJc w:val="left"/>
      <w:pPr>
        <w:tabs>
          <w:tab w:val="num" w:pos="360"/>
        </w:tabs>
        <w:ind w:left="360" w:hanging="360"/>
      </w:pPr>
      <w:rPr>
        <w:rFonts w:hint="default"/>
      </w:rPr>
    </w:lvl>
    <w:lvl w:ilvl="1" w:tplc="AF140FA6">
      <w:start w:val="1"/>
      <w:numFmt w:val="decimal"/>
      <w:lvlText w:val="%2."/>
      <w:lvlJc w:val="left"/>
      <w:pPr>
        <w:tabs>
          <w:tab w:val="num" w:pos="960"/>
        </w:tabs>
        <w:ind w:left="960" w:hanging="480"/>
      </w:pPr>
      <w:rPr>
        <w:rFonts w:ascii="標楷體" w:eastAsia="標楷體" w:hAnsi="標楷體" w:cs="Times New Roman"/>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3712A0C"/>
    <w:multiLevelType w:val="hybridMultilevel"/>
    <w:tmpl w:val="32C63FFE"/>
    <w:lvl w:ilvl="0" w:tplc="909C2F5A">
      <w:start w:val="1"/>
      <w:numFmt w:val="decimal"/>
      <w:lvlText w:val="(%1)"/>
      <w:lvlJc w:val="left"/>
      <w:pPr>
        <w:tabs>
          <w:tab w:val="num" w:pos="360"/>
        </w:tabs>
        <w:ind w:left="360" w:hanging="360"/>
      </w:pPr>
      <w:rPr>
        <w:rFonts w:hint="default"/>
      </w:rPr>
    </w:lvl>
    <w:lvl w:ilvl="1" w:tplc="7BC2342A">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35A70C0D"/>
    <w:multiLevelType w:val="hybridMultilevel"/>
    <w:tmpl w:val="FE547C84"/>
    <w:lvl w:ilvl="0" w:tplc="15465DCE">
      <w:start w:val="1"/>
      <w:numFmt w:val="upperLetter"/>
      <w:lvlText w:val="%1."/>
      <w:lvlJc w:val="left"/>
      <w:pPr>
        <w:tabs>
          <w:tab w:val="num" w:pos="662"/>
        </w:tabs>
        <w:ind w:left="662" w:hanging="375"/>
      </w:pPr>
      <w:rPr>
        <w:rFonts w:hint="default"/>
      </w:rPr>
    </w:lvl>
    <w:lvl w:ilvl="1" w:tplc="8F7878F2">
      <w:start w:val="1"/>
      <w:numFmt w:val="decimal"/>
      <w:lvlText w:val="%2."/>
      <w:lvlJc w:val="left"/>
      <w:pPr>
        <w:tabs>
          <w:tab w:val="num" w:pos="1142"/>
        </w:tabs>
        <w:ind w:left="1142" w:hanging="375"/>
      </w:pPr>
      <w:rPr>
        <w:rFonts w:ascii="細明體" w:eastAsia="細明體" w:hint="default"/>
      </w:rPr>
    </w:lvl>
    <w:lvl w:ilvl="2" w:tplc="2EB42EC6">
      <w:start w:val="1"/>
      <w:numFmt w:val="decimal"/>
      <w:lvlText w:val="(%3)"/>
      <w:lvlJc w:val="left"/>
      <w:pPr>
        <w:tabs>
          <w:tab w:val="num" w:pos="1637"/>
        </w:tabs>
        <w:ind w:left="1637" w:hanging="390"/>
      </w:pPr>
      <w:rPr>
        <w:rFonts w:hint="default"/>
      </w:rPr>
    </w:lvl>
    <w:lvl w:ilvl="3" w:tplc="57EEAB20">
      <w:start w:val="2"/>
      <w:numFmt w:val="taiwaneseCountingThousand"/>
      <w:lvlText w:val="%4、"/>
      <w:lvlJc w:val="left"/>
      <w:pPr>
        <w:tabs>
          <w:tab w:val="num" w:pos="2222"/>
        </w:tabs>
        <w:ind w:left="2222" w:hanging="495"/>
      </w:pPr>
      <w:rPr>
        <w:rFonts w:hint="default"/>
      </w:rPr>
    </w:lvl>
    <w:lvl w:ilvl="4" w:tplc="04090019" w:tentative="1">
      <w:start w:val="1"/>
      <w:numFmt w:val="ideographTraditional"/>
      <w:lvlText w:val="%5、"/>
      <w:lvlJc w:val="left"/>
      <w:pPr>
        <w:tabs>
          <w:tab w:val="num" w:pos="2687"/>
        </w:tabs>
        <w:ind w:left="2687" w:hanging="480"/>
      </w:pPr>
    </w:lvl>
    <w:lvl w:ilvl="5" w:tplc="0409001B" w:tentative="1">
      <w:start w:val="1"/>
      <w:numFmt w:val="lowerRoman"/>
      <w:lvlText w:val="%6."/>
      <w:lvlJc w:val="right"/>
      <w:pPr>
        <w:tabs>
          <w:tab w:val="num" w:pos="3167"/>
        </w:tabs>
        <w:ind w:left="3167" w:hanging="480"/>
      </w:pPr>
    </w:lvl>
    <w:lvl w:ilvl="6" w:tplc="0409000F" w:tentative="1">
      <w:start w:val="1"/>
      <w:numFmt w:val="decimal"/>
      <w:lvlText w:val="%7."/>
      <w:lvlJc w:val="left"/>
      <w:pPr>
        <w:tabs>
          <w:tab w:val="num" w:pos="3647"/>
        </w:tabs>
        <w:ind w:left="3647" w:hanging="480"/>
      </w:pPr>
    </w:lvl>
    <w:lvl w:ilvl="7" w:tplc="04090019" w:tentative="1">
      <w:start w:val="1"/>
      <w:numFmt w:val="ideographTraditional"/>
      <w:lvlText w:val="%8、"/>
      <w:lvlJc w:val="left"/>
      <w:pPr>
        <w:tabs>
          <w:tab w:val="num" w:pos="4127"/>
        </w:tabs>
        <w:ind w:left="4127" w:hanging="480"/>
      </w:pPr>
    </w:lvl>
    <w:lvl w:ilvl="8" w:tplc="0409001B" w:tentative="1">
      <w:start w:val="1"/>
      <w:numFmt w:val="lowerRoman"/>
      <w:lvlText w:val="%9."/>
      <w:lvlJc w:val="right"/>
      <w:pPr>
        <w:tabs>
          <w:tab w:val="num" w:pos="4607"/>
        </w:tabs>
        <w:ind w:left="4607" w:hanging="480"/>
      </w:pPr>
    </w:lvl>
  </w:abstractNum>
  <w:abstractNum w:abstractNumId="10">
    <w:nsid w:val="367E379F"/>
    <w:multiLevelType w:val="hybridMultilevel"/>
    <w:tmpl w:val="74D6B3DC"/>
    <w:lvl w:ilvl="0" w:tplc="D80CFAA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385B3E73"/>
    <w:multiLevelType w:val="hybridMultilevel"/>
    <w:tmpl w:val="3DA0AF78"/>
    <w:lvl w:ilvl="0" w:tplc="6E60C47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92C7AEA"/>
    <w:multiLevelType w:val="hybridMultilevel"/>
    <w:tmpl w:val="A0F41C84"/>
    <w:lvl w:ilvl="0" w:tplc="B1800DBC">
      <w:start w:val="1"/>
      <w:numFmt w:val="decimal"/>
      <w:lvlText w:val="(%1)"/>
      <w:lvlJc w:val="left"/>
      <w:pPr>
        <w:tabs>
          <w:tab w:val="num" w:pos="390"/>
        </w:tabs>
        <w:ind w:left="390" w:hanging="390"/>
      </w:pPr>
      <w:rPr>
        <w:rFonts w:hint="default"/>
      </w:rPr>
    </w:lvl>
    <w:lvl w:ilvl="1" w:tplc="6F14DCEA">
      <w:start w:val="1"/>
      <w:numFmt w:val="decimal"/>
      <w:lvlText w:val="%2."/>
      <w:lvlJc w:val="left"/>
      <w:pPr>
        <w:tabs>
          <w:tab w:val="num" w:pos="840"/>
        </w:tabs>
        <w:ind w:left="840" w:hanging="360"/>
      </w:pPr>
      <w:rPr>
        <w:rFonts w:hint="default"/>
      </w:rPr>
    </w:lvl>
    <w:lvl w:ilvl="2" w:tplc="1FBE14EC">
      <w:start w:val="3"/>
      <w:numFmt w:val="taiwaneseCountingThousand"/>
      <w:lvlText w:val="%3、"/>
      <w:lvlJc w:val="left"/>
      <w:pPr>
        <w:tabs>
          <w:tab w:val="num" w:pos="1455"/>
        </w:tabs>
        <w:ind w:left="1455" w:hanging="495"/>
      </w:pPr>
      <w:rPr>
        <w:rFonts w:hint="default"/>
      </w:rPr>
    </w:lvl>
    <w:lvl w:ilvl="3" w:tplc="E1C49C4E">
      <w:start w:val="1"/>
      <w:numFmt w:val="decimal"/>
      <w:lvlText w:val="(%4)"/>
      <w:lvlJc w:val="left"/>
      <w:pPr>
        <w:tabs>
          <w:tab w:val="num" w:pos="1830"/>
        </w:tabs>
        <w:ind w:left="1830" w:hanging="390"/>
      </w:pPr>
      <w:rPr>
        <w:rFonts w:ascii="標楷體" w:eastAsia="標楷體" w:hAnsi="標楷體" w:cs="Times New Roman"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39F8180C"/>
    <w:multiLevelType w:val="hybridMultilevel"/>
    <w:tmpl w:val="BDB8E8A0"/>
    <w:lvl w:ilvl="0" w:tplc="C2747096">
      <w:start w:val="1"/>
      <w:numFmt w:val="upperLetter"/>
      <w:lvlText w:val="%1."/>
      <w:lvlJc w:val="left"/>
      <w:pPr>
        <w:tabs>
          <w:tab w:val="num" w:pos="720"/>
        </w:tabs>
        <w:ind w:left="720" w:hanging="360"/>
      </w:pPr>
      <w:rPr>
        <w:rFonts w:hint="default"/>
      </w:rPr>
    </w:lvl>
    <w:lvl w:ilvl="1" w:tplc="89122164">
      <w:start w:val="1"/>
      <w:numFmt w:val="lowerLetter"/>
      <w:lvlText w:val="%2."/>
      <w:lvlJc w:val="left"/>
      <w:pPr>
        <w:tabs>
          <w:tab w:val="num" w:pos="1200"/>
        </w:tabs>
        <w:ind w:left="1200" w:hanging="360"/>
      </w:pPr>
      <w:rPr>
        <w:rFonts w:ascii="Times New Roman" w:hAnsi="Times New Roman" w:hint="default"/>
        <w:color w:val="000000"/>
      </w:rPr>
    </w:lvl>
    <w:lvl w:ilvl="2" w:tplc="4EB2959C">
      <w:start w:val="1"/>
      <w:numFmt w:val="decimal"/>
      <w:lvlText w:val="%3."/>
      <w:lvlJc w:val="left"/>
      <w:pPr>
        <w:tabs>
          <w:tab w:val="num" w:pos="1680"/>
        </w:tabs>
        <w:ind w:left="1680" w:hanging="360"/>
      </w:pPr>
      <w:rPr>
        <w:rFonts w:hint="default"/>
      </w:rPr>
    </w:lvl>
    <w:lvl w:ilvl="3" w:tplc="CE2E3A6A">
      <w:start w:val="1"/>
      <w:numFmt w:val="decimal"/>
      <w:lvlText w:val="(%4)"/>
      <w:lvlJc w:val="left"/>
      <w:pPr>
        <w:tabs>
          <w:tab w:val="num" w:pos="2160"/>
        </w:tabs>
        <w:ind w:left="2160" w:hanging="360"/>
      </w:pPr>
      <w:rPr>
        <w:rFonts w:hint="default"/>
      </w:r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4">
    <w:nsid w:val="3C595D4E"/>
    <w:multiLevelType w:val="hybridMultilevel"/>
    <w:tmpl w:val="32C2BCAA"/>
    <w:lvl w:ilvl="0" w:tplc="99D28740">
      <w:start w:val="1"/>
      <w:numFmt w:val="decimal"/>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466002A0"/>
    <w:multiLevelType w:val="singleLevel"/>
    <w:tmpl w:val="E14815C6"/>
    <w:lvl w:ilvl="0">
      <w:start w:val="1"/>
      <w:numFmt w:val="decimal"/>
      <w:lvlText w:val="(%1)"/>
      <w:lvlJc w:val="left"/>
      <w:pPr>
        <w:tabs>
          <w:tab w:val="num" w:pos="180"/>
        </w:tabs>
        <w:ind w:left="180" w:hanging="180"/>
      </w:pPr>
      <w:rPr>
        <w:rFonts w:ascii="Times New Roman" w:eastAsia="Times New Roman" w:hAnsi="Times New Roman" w:cs="Times New Roman"/>
      </w:rPr>
    </w:lvl>
  </w:abstractNum>
  <w:abstractNum w:abstractNumId="16">
    <w:nsid w:val="493B1047"/>
    <w:multiLevelType w:val="multilevel"/>
    <w:tmpl w:val="59C443C4"/>
    <w:lvl w:ilvl="0">
      <w:start w:val="1"/>
      <w:numFmt w:val="decimal"/>
      <w:lvlText w:val="%1."/>
      <w:lvlJc w:val="left"/>
      <w:pPr>
        <w:tabs>
          <w:tab w:val="num" w:pos="360"/>
        </w:tabs>
        <w:ind w:left="360" w:hanging="360"/>
      </w:pPr>
      <w:rPr>
        <w:rFonts w:hint="default"/>
      </w:rPr>
    </w:lvl>
    <w:lvl w:ilvl="1">
      <w:start w:val="1"/>
      <w:numFmt w:val="upperLetter"/>
      <w:pStyle w:val="1"/>
      <w:lvlText w:val="%2."/>
      <w:lvlJc w:val="left"/>
      <w:pPr>
        <w:tabs>
          <w:tab w:val="num" w:pos="840"/>
        </w:tabs>
        <w:ind w:left="840" w:hanging="360"/>
      </w:pPr>
      <w:rPr>
        <w:rFonts w:hint="default"/>
      </w:rPr>
    </w:lvl>
    <w:lvl w:ilvl="2">
      <w:start w:val="1"/>
      <w:numFmt w:val="decimal"/>
      <w:lvlText w:val="(%3)"/>
      <w:lvlJc w:val="left"/>
      <w:pPr>
        <w:tabs>
          <w:tab w:val="num" w:pos="1320"/>
        </w:tabs>
        <w:ind w:left="1320" w:hanging="360"/>
      </w:pPr>
      <w:rPr>
        <w:rFonts w:hint="eastAsia"/>
      </w:r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17">
    <w:nsid w:val="4C7A3079"/>
    <w:multiLevelType w:val="singleLevel"/>
    <w:tmpl w:val="845E9864"/>
    <w:lvl w:ilvl="0">
      <w:start w:val="1"/>
      <w:numFmt w:val="upperLetter"/>
      <w:lvlText w:val="%1."/>
      <w:lvlJc w:val="left"/>
      <w:pPr>
        <w:tabs>
          <w:tab w:val="num" w:pos="375"/>
        </w:tabs>
        <w:ind w:left="375" w:hanging="375"/>
      </w:pPr>
      <w:rPr>
        <w:rFonts w:hint="default"/>
      </w:rPr>
    </w:lvl>
  </w:abstractNum>
  <w:abstractNum w:abstractNumId="18">
    <w:nsid w:val="513062D1"/>
    <w:multiLevelType w:val="singleLevel"/>
    <w:tmpl w:val="58368BAC"/>
    <w:lvl w:ilvl="0">
      <w:start w:val="1"/>
      <w:numFmt w:val="decimal"/>
      <w:lvlText w:val="(%1)"/>
      <w:lvlJc w:val="left"/>
      <w:pPr>
        <w:tabs>
          <w:tab w:val="num" w:pos="315"/>
        </w:tabs>
        <w:ind w:left="315" w:hanging="315"/>
      </w:pPr>
      <w:rPr>
        <w:rFonts w:hint="eastAsia"/>
      </w:rPr>
    </w:lvl>
  </w:abstractNum>
  <w:abstractNum w:abstractNumId="19">
    <w:nsid w:val="57232AC0"/>
    <w:multiLevelType w:val="singleLevel"/>
    <w:tmpl w:val="A6B2779A"/>
    <w:lvl w:ilvl="0">
      <w:start w:val="1"/>
      <w:numFmt w:val="decimal"/>
      <w:lvlText w:val="(%1)"/>
      <w:lvlJc w:val="left"/>
      <w:pPr>
        <w:tabs>
          <w:tab w:val="num" w:pos="315"/>
        </w:tabs>
        <w:ind w:left="315" w:hanging="315"/>
      </w:pPr>
      <w:rPr>
        <w:rFonts w:hint="eastAsia"/>
      </w:rPr>
    </w:lvl>
  </w:abstractNum>
  <w:abstractNum w:abstractNumId="20">
    <w:nsid w:val="5E506E8E"/>
    <w:multiLevelType w:val="singleLevel"/>
    <w:tmpl w:val="3D7C254E"/>
    <w:lvl w:ilvl="0">
      <w:start w:val="1"/>
      <w:numFmt w:val="decimal"/>
      <w:lvlText w:val="(%1)"/>
      <w:lvlJc w:val="left"/>
      <w:pPr>
        <w:tabs>
          <w:tab w:val="num" w:pos="315"/>
        </w:tabs>
        <w:ind w:left="315" w:hanging="315"/>
      </w:pPr>
      <w:rPr>
        <w:rFonts w:hint="eastAsia"/>
      </w:rPr>
    </w:lvl>
  </w:abstractNum>
  <w:abstractNum w:abstractNumId="21">
    <w:nsid w:val="60F73D7A"/>
    <w:multiLevelType w:val="hybridMultilevel"/>
    <w:tmpl w:val="6B9839A6"/>
    <w:lvl w:ilvl="0" w:tplc="F446BF4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672B1BB3"/>
    <w:multiLevelType w:val="singleLevel"/>
    <w:tmpl w:val="AA10B876"/>
    <w:lvl w:ilvl="0">
      <w:start w:val="1"/>
      <w:numFmt w:val="upperLetter"/>
      <w:lvlText w:val="%1."/>
      <w:lvlJc w:val="left"/>
      <w:pPr>
        <w:tabs>
          <w:tab w:val="num" w:pos="240"/>
        </w:tabs>
        <w:ind w:left="240" w:hanging="240"/>
      </w:pPr>
      <w:rPr>
        <w:rFonts w:hint="default"/>
      </w:rPr>
    </w:lvl>
  </w:abstractNum>
  <w:abstractNum w:abstractNumId="23">
    <w:nsid w:val="6BEF75FB"/>
    <w:multiLevelType w:val="hybridMultilevel"/>
    <w:tmpl w:val="0B9E1FE0"/>
    <w:lvl w:ilvl="0" w:tplc="F1C6DFD0">
      <w:start w:val="1"/>
      <w:numFmt w:val="decimal"/>
      <w:lvlText w:val="(%1)"/>
      <w:lvlJc w:val="left"/>
      <w:pPr>
        <w:tabs>
          <w:tab w:val="num" w:pos="390"/>
        </w:tabs>
        <w:ind w:left="390" w:hanging="390"/>
      </w:pPr>
      <w:rPr>
        <w:rFonts w:hint="default"/>
      </w:rPr>
    </w:lvl>
    <w:lvl w:ilvl="1" w:tplc="2DBC007A">
      <w:start w:val="1"/>
      <w:numFmt w:val="decimal"/>
      <w:lvlText w:val="%2."/>
      <w:lvlJc w:val="left"/>
      <w:pPr>
        <w:tabs>
          <w:tab w:val="num" w:pos="360"/>
        </w:tabs>
        <w:ind w:left="360" w:hanging="360"/>
      </w:pPr>
      <w:rPr>
        <w:rFonts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7D673B0E"/>
    <w:multiLevelType w:val="hybridMultilevel"/>
    <w:tmpl w:val="64F44082"/>
    <w:lvl w:ilvl="0" w:tplc="E088458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7E7E7910"/>
    <w:multiLevelType w:val="hybridMultilevel"/>
    <w:tmpl w:val="9F6429B4"/>
    <w:lvl w:ilvl="0" w:tplc="3FBC6C2C">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7F31420E"/>
    <w:multiLevelType w:val="hybridMultilevel"/>
    <w:tmpl w:val="3FB8DD8E"/>
    <w:lvl w:ilvl="0" w:tplc="2F3C6420">
      <w:start w:val="1"/>
      <w:numFmt w:val="decimal"/>
      <w:lvlText w:val="%1."/>
      <w:lvlJc w:val="left"/>
      <w:pPr>
        <w:tabs>
          <w:tab w:val="num" w:pos="360"/>
        </w:tabs>
        <w:ind w:left="360" w:hanging="360"/>
      </w:pPr>
      <w:rPr>
        <w:rFonts w:hint="default"/>
      </w:rPr>
    </w:lvl>
    <w:lvl w:ilvl="1" w:tplc="75189BE0">
      <w:start w:val="1"/>
      <w:numFmt w:val="bullet"/>
      <w:lvlText w:val="◎"/>
      <w:lvlJc w:val="left"/>
      <w:pPr>
        <w:tabs>
          <w:tab w:val="num" w:pos="840"/>
        </w:tabs>
        <w:ind w:left="840" w:hanging="360"/>
      </w:pPr>
      <w:rPr>
        <w:rFonts w:ascii="標楷體" w:eastAsia="標楷體" w:hAnsi="標楷體" w:cs="Times New Roman" w:hint="eastAsia"/>
      </w:rPr>
    </w:lvl>
    <w:lvl w:ilvl="2" w:tplc="0409000F">
      <w:start w:val="1"/>
      <w:numFmt w:val="decimal"/>
      <w:lvlText w:val="%3."/>
      <w:lvlJc w:val="left"/>
      <w:pPr>
        <w:tabs>
          <w:tab w:val="num" w:pos="1440"/>
        </w:tabs>
        <w:ind w:left="1440" w:hanging="480"/>
      </w:pPr>
      <w:rPr>
        <w:rFonts w:hint="default"/>
      </w:r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6"/>
  </w:num>
  <w:num w:numId="2">
    <w:abstractNumId w:val="18"/>
  </w:num>
  <w:num w:numId="3">
    <w:abstractNumId w:val="22"/>
  </w:num>
  <w:num w:numId="4">
    <w:abstractNumId w:val="1"/>
  </w:num>
  <w:num w:numId="5">
    <w:abstractNumId w:val="17"/>
  </w:num>
  <w:num w:numId="6">
    <w:abstractNumId w:val="19"/>
  </w:num>
  <w:num w:numId="7">
    <w:abstractNumId w:val="20"/>
  </w:num>
  <w:num w:numId="8">
    <w:abstractNumId w:val="9"/>
  </w:num>
  <w:num w:numId="9">
    <w:abstractNumId w:val="0"/>
  </w:num>
  <w:num w:numId="10">
    <w:abstractNumId w:val="7"/>
  </w:num>
  <w:num w:numId="11">
    <w:abstractNumId w:val="5"/>
  </w:num>
  <w:num w:numId="12">
    <w:abstractNumId w:val="6"/>
  </w:num>
  <w:num w:numId="13">
    <w:abstractNumId w:val="10"/>
  </w:num>
  <w:num w:numId="14">
    <w:abstractNumId w:val="15"/>
    <w:lvlOverride w:ilvl="0">
      <w:startOverride w:val="1"/>
    </w:lvlOverride>
  </w:num>
  <w:num w:numId="15">
    <w:abstractNumId w:val="25"/>
  </w:num>
  <w:num w:numId="16">
    <w:abstractNumId w:val="12"/>
  </w:num>
  <w:num w:numId="17">
    <w:abstractNumId w:val="23"/>
  </w:num>
  <w:num w:numId="18">
    <w:abstractNumId w:val="21"/>
  </w:num>
  <w:num w:numId="19">
    <w:abstractNumId w:val="13"/>
  </w:num>
  <w:num w:numId="20">
    <w:abstractNumId w:val="11"/>
  </w:num>
  <w:num w:numId="21">
    <w:abstractNumId w:val="4"/>
  </w:num>
  <w:num w:numId="22">
    <w:abstractNumId w:val="14"/>
  </w:num>
  <w:num w:numId="23">
    <w:abstractNumId w:val="3"/>
  </w:num>
  <w:num w:numId="24">
    <w:abstractNumId w:val="24"/>
  </w:num>
  <w:num w:numId="25">
    <w:abstractNumId w:val="2"/>
  </w:num>
  <w:num w:numId="26">
    <w:abstractNumId w:val="8"/>
  </w:num>
  <w:num w:numId="27">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2"/>
  </w:compat>
  <w:rsids>
    <w:rsidRoot w:val="00864CAA"/>
    <w:rsid w:val="000038D0"/>
    <w:rsid w:val="00023C27"/>
    <w:rsid w:val="00033BD8"/>
    <w:rsid w:val="00063998"/>
    <w:rsid w:val="00072F21"/>
    <w:rsid w:val="00083E4A"/>
    <w:rsid w:val="000C0F33"/>
    <w:rsid w:val="000C16C4"/>
    <w:rsid w:val="000F5EDB"/>
    <w:rsid w:val="001014C6"/>
    <w:rsid w:val="00123000"/>
    <w:rsid w:val="00183866"/>
    <w:rsid w:val="00214C9D"/>
    <w:rsid w:val="0027353C"/>
    <w:rsid w:val="002764C5"/>
    <w:rsid w:val="0029268A"/>
    <w:rsid w:val="0029675A"/>
    <w:rsid w:val="00307B05"/>
    <w:rsid w:val="00324F5B"/>
    <w:rsid w:val="00335A68"/>
    <w:rsid w:val="00342387"/>
    <w:rsid w:val="0036459A"/>
    <w:rsid w:val="00387D86"/>
    <w:rsid w:val="003B0917"/>
    <w:rsid w:val="00430EC0"/>
    <w:rsid w:val="004431EC"/>
    <w:rsid w:val="004729C5"/>
    <w:rsid w:val="004B6655"/>
    <w:rsid w:val="0052346A"/>
    <w:rsid w:val="00524627"/>
    <w:rsid w:val="00580FEF"/>
    <w:rsid w:val="005B5C43"/>
    <w:rsid w:val="005C1C1F"/>
    <w:rsid w:val="005E2247"/>
    <w:rsid w:val="00623529"/>
    <w:rsid w:val="00630122"/>
    <w:rsid w:val="0068400C"/>
    <w:rsid w:val="006A025F"/>
    <w:rsid w:val="006B6C74"/>
    <w:rsid w:val="006B7A3D"/>
    <w:rsid w:val="006D7726"/>
    <w:rsid w:val="006E732A"/>
    <w:rsid w:val="00721721"/>
    <w:rsid w:val="00724BC9"/>
    <w:rsid w:val="007332FD"/>
    <w:rsid w:val="00744BF3"/>
    <w:rsid w:val="00752020"/>
    <w:rsid w:val="007A507D"/>
    <w:rsid w:val="007F6C0A"/>
    <w:rsid w:val="008121A2"/>
    <w:rsid w:val="00825451"/>
    <w:rsid w:val="008323B8"/>
    <w:rsid w:val="008346B0"/>
    <w:rsid w:val="00852790"/>
    <w:rsid w:val="00864CAA"/>
    <w:rsid w:val="008703BD"/>
    <w:rsid w:val="008808F2"/>
    <w:rsid w:val="0089788F"/>
    <w:rsid w:val="008B07A3"/>
    <w:rsid w:val="008E0F8B"/>
    <w:rsid w:val="008F2D7E"/>
    <w:rsid w:val="0090309B"/>
    <w:rsid w:val="00922E27"/>
    <w:rsid w:val="00961257"/>
    <w:rsid w:val="00977010"/>
    <w:rsid w:val="00995E98"/>
    <w:rsid w:val="0099675F"/>
    <w:rsid w:val="009B7263"/>
    <w:rsid w:val="009F4D93"/>
    <w:rsid w:val="00A55151"/>
    <w:rsid w:val="00A8552B"/>
    <w:rsid w:val="00AA2C6E"/>
    <w:rsid w:val="00AA3A43"/>
    <w:rsid w:val="00AB0DE3"/>
    <w:rsid w:val="00AC6B32"/>
    <w:rsid w:val="00B11C80"/>
    <w:rsid w:val="00B11F6A"/>
    <w:rsid w:val="00B13DDC"/>
    <w:rsid w:val="00B63C24"/>
    <w:rsid w:val="00B72ECB"/>
    <w:rsid w:val="00B8438E"/>
    <w:rsid w:val="00B86882"/>
    <w:rsid w:val="00BA6502"/>
    <w:rsid w:val="00BB205C"/>
    <w:rsid w:val="00BD3F2E"/>
    <w:rsid w:val="00BE59F4"/>
    <w:rsid w:val="00C03864"/>
    <w:rsid w:val="00C0697A"/>
    <w:rsid w:val="00C75988"/>
    <w:rsid w:val="00C765FE"/>
    <w:rsid w:val="00CA7EE0"/>
    <w:rsid w:val="00CC68E5"/>
    <w:rsid w:val="00CD176C"/>
    <w:rsid w:val="00CD77A7"/>
    <w:rsid w:val="00D313E7"/>
    <w:rsid w:val="00D63849"/>
    <w:rsid w:val="00E30281"/>
    <w:rsid w:val="00E357E1"/>
    <w:rsid w:val="00E55FBA"/>
    <w:rsid w:val="00E62706"/>
    <w:rsid w:val="00E82FE4"/>
    <w:rsid w:val="00F773C8"/>
    <w:rsid w:val="00FA2CE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7EE0"/>
    <w:pPr>
      <w:widowControl w:val="0"/>
    </w:pPr>
    <w:rPr>
      <w:kern w:val="2"/>
      <w:sz w:val="24"/>
      <w:szCs w:val="24"/>
    </w:rPr>
  </w:style>
  <w:style w:type="paragraph" w:styleId="1">
    <w:name w:val="heading 1"/>
    <w:basedOn w:val="a"/>
    <w:next w:val="a"/>
    <w:qFormat/>
    <w:rsid w:val="000C16C4"/>
    <w:pPr>
      <w:keepNext/>
      <w:numPr>
        <w:ilvl w:val="1"/>
        <w:numId w:val="1"/>
      </w:numPr>
      <w:jc w:val="both"/>
      <w:outlineLvl w:val="0"/>
    </w:pPr>
    <w:rPr>
      <w:rFonts w:eastAsia="標楷體"/>
      <w:color w:val="000000"/>
      <w:sz w:val="26"/>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字元 字元2 字元 字元 字元 字元 字元 字元 字元 字元 字元 字元 字元 字元"/>
    <w:basedOn w:val="a"/>
    <w:autoRedefine/>
    <w:rsid w:val="00CA7EE0"/>
    <w:pPr>
      <w:widowControl/>
      <w:spacing w:line="300" w:lineRule="auto"/>
      <w:ind w:firstLineChars="200" w:firstLine="200"/>
      <w:jc w:val="both"/>
    </w:pPr>
    <w:rPr>
      <w:rFonts w:ascii="Verdana" w:eastAsia="SimSun" w:hAnsi="Verdana"/>
      <w:kern w:val="0"/>
      <w:sz w:val="21"/>
      <w:szCs w:val="20"/>
      <w:lang w:eastAsia="en-US"/>
    </w:rPr>
  </w:style>
  <w:style w:type="character" w:styleId="a3">
    <w:name w:val="page number"/>
    <w:basedOn w:val="a0"/>
    <w:rsid w:val="000C16C4"/>
  </w:style>
  <w:style w:type="character" w:styleId="a4">
    <w:name w:val="Hyperlink"/>
    <w:basedOn w:val="a0"/>
    <w:rsid w:val="000C16C4"/>
    <w:rPr>
      <w:color w:val="0000FF"/>
      <w:u w:val="single"/>
    </w:rPr>
  </w:style>
  <w:style w:type="table" w:styleId="a5">
    <w:name w:val="Table Grid"/>
    <w:basedOn w:val="a1"/>
    <w:rsid w:val="000C16C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rsid w:val="000C16C4"/>
    <w:pPr>
      <w:widowControl/>
      <w:spacing w:before="100" w:beforeAutospacing="1" w:after="100" w:afterAutospacing="1"/>
    </w:pPr>
    <w:rPr>
      <w:rFonts w:ascii="新細明體" w:hAnsi="新細明體" w:cs="新細明體"/>
      <w:kern w:val="0"/>
    </w:rPr>
  </w:style>
  <w:style w:type="paragraph" w:styleId="HTML">
    <w:name w:val="HTML Preformatted"/>
    <w:basedOn w:val="a"/>
    <w:rsid w:val="000C16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table" w:styleId="10">
    <w:name w:val="Table Grid 1"/>
    <w:basedOn w:val="a1"/>
    <w:rsid w:val="000C16C4"/>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googqs-tidbitgoogqs-tidbit-0">
    <w:name w:val="goog_qs-tidbit goog_qs-tidbit-0"/>
    <w:basedOn w:val="a0"/>
    <w:rsid w:val="000C16C4"/>
  </w:style>
  <w:style w:type="paragraph" w:styleId="a6">
    <w:name w:val="footer"/>
    <w:basedOn w:val="a"/>
    <w:rsid w:val="00B11F6A"/>
    <w:pPr>
      <w:tabs>
        <w:tab w:val="center" w:pos="4153"/>
        <w:tab w:val="right" w:pos="8306"/>
      </w:tabs>
      <w:snapToGrid w:val="0"/>
    </w:pPr>
    <w:rPr>
      <w:sz w:val="20"/>
      <w:szCs w:val="20"/>
    </w:rPr>
  </w:style>
  <w:style w:type="paragraph" w:styleId="a7">
    <w:name w:val="header"/>
    <w:basedOn w:val="a"/>
    <w:link w:val="a8"/>
    <w:uiPriority w:val="99"/>
    <w:semiHidden/>
    <w:unhideWhenUsed/>
    <w:rsid w:val="000038D0"/>
    <w:pPr>
      <w:tabs>
        <w:tab w:val="center" w:pos="4153"/>
        <w:tab w:val="right" w:pos="8306"/>
      </w:tabs>
      <w:snapToGrid w:val="0"/>
    </w:pPr>
    <w:rPr>
      <w:sz w:val="20"/>
      <w:szCs w:val="20"/>
    </w:rPr>
  </w:style>
  <w:style w:type="character" w:customStyle="1" w:styleId="a8">
    <w:name w:val="頁首 字元"/>
    <w:basedOn w:val="a0"/>
    <w:link w:val="a7"/>
    <w:uiPriority w:val="99"/>
    <w:semiHidden/>
    <w:rsid w:val="000038D0"/>
    <w:rPr>
      <w:kern w:val="2"/>
    </w:rPr>
  </w:style>
  <w:style w:type="paragraph" w:styleId="a9">
    <w:name w:val="Balloon Text"/>
    <w:basedOn w:val="a"/>
    <w:link w:val="aa"/>
    <w:uiPriority w:val="99"/>
    <w:semiHidden/>
    <w:unhideWhenUsed/>
    <w:rsid w:val="00E30281"/>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E30281"/>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wmf"/><Relationship Id="rId28" Type="http://schemas.openxmlformats.org/officeDocument/2006/relationships/oleObject" Target="embeddings/oleObject9.bin"/><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4042</Words>
  <Characters>727</Characters>
  <Application>Microsoft Office Word</Application>
  <DocSecurity>0</DocSecurity>
  <Lines>6</Lines>
  <Paragraphs>9</Paragraphs>
  <ScaleCrop>false</ScaleCrop>
  <Company>tysh</Company>
  <LinksUpToDate>false</LinksUpToDate>
  <CharactersWithSpaces>4760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單元四 氣候</dc:title>
  <dc:creator>shu</dc:creator>
  <cp:lastModifiedBy>function su</cp:lastModifiedBy>
  <cp:revision>3</cp:revision>
  <dcterms:created xsi:type="dcterms:W3CDTF">2017-10-24T11:27:00Z</dcterms:created>
  <dcterms:modified xsi:type="dcterms:W3CDTF">2018-03-13T09:28:00Z</dcterms:modified>
</cp:coreProperties>
</file>